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B5F" w:rsidRPr="00A9516C" w:rsidRDefault="00477963" w:rsidP="00A9516C">
      <w:pPr>
        <w:jc w:val="both"/>
        <w:rPr>
          <w:rFonts w:ascii="Times New Roman" w:hAnsi="Times New Roman" w:cs="Times New Roman"/>
          <w:b/>
          <w:sz w:val="24"/>
          <w:szCs w:val="24"/>
        </w:rPr>
      </w:pPr>
      <w:r w:rsidRPr="00A9516C">
        <w:rPr>
          <w:rFonts w:ascii="Times New Roman" w:hAnsi="Times New Roman" w:cs="Times New Roman"/>
          <w:b/>
          <w:sz w:val="24"/>
          <w:szCs w:val="24"/>
        </w:rPr>
        <w:t>Ex No : 1</w:t>
      </w:r>
      <w:r w:rsidRPr="00A9516C">
        <w:rPr>
          <w:rFonts w:ascii="Times New Roman" w:hAnsi="Times New Roman" w:cs="Times New Roman"/>
          <w:b/>
          <w:sz w:val="24"/>
          <w:szCs w:val="24"/>
        </w:rPr>
        <w:tab/>
      </w:r>
      <w:r w:rsidR="00EE61C7" w:rsidRPr="00A9516C">
        <w:rPr>
          <w:rFonts w:ascii="Times New Roman" w:hAnsi="Times New Roman" w:cs="Times New Roman"/>
          <w:b/>
          <w:sz w:val="24"/>
          <w:szCs w:val="24"/>
        </w:rPr>
        <w:t xml:space="preserve"> </w:t>
      </w:r>
      <w:r w:rsidRPr="00A9516C">
        <w:rPr>
          <w:rFonts w:ascii="Times New Roman" w:hAnsi="Times New Roman" w:cs="Times New Roman"/>
          <w:b/>
          <w:sz w:val="24"/>
          <w:szCs w:val="24"/>
        </w:rPr>
        <w:t>COMPONENT DEVELOPMENT USING .NET TECHNOLOGY</w:t>
      </w:r>
    </w:p>
    <w:p w:rsidR="009F53C4" w:rsidRPr="00A9516C" w:rsidRDefault="009F53C4"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A component is a special type of executable built from a .NET project. In-Process Components </w:t>
      </w:r>
      <w:r w:rsidR="00853A72" w:rsidRPr="00A9516C">
        <w:rPr>
          <w:rFonts w:ascii="Times New Roman" w:hAnsi="Times New Roman" w:cs="Times New Roman"/>
          <w:sz w:val="24"/>
          <w:szCs w:val="24"/>
        </w:rPr>
        <w:t>are .</w:t>
      </w:r>
      <w:r w:rsidRPr="00A9516C">
        <w:rPr>
          <w:rFonts w:ascii="Times New Roman" w:hAnsi="Times New Roman" w:cs="Times New Roman"/>
          <w:sz w:val="24"/>
          <w:szCs w:val="24"/>
        </w:rPr>
        <w:t xml:space="preserve">NET components built as DLLs run within the process space of the host application and share memory and processor time with their host applications. </w:t>
      </w:r>
    </w:p>
    <w:p w:rsidR="004F48D3" w:rsidRPr="00A9516C" w:rsidRDefault="004F48D3"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SOFTWARE REQUIREMENTS</w:t>
      </w:r>
    </w:p>
    <w:p w:rsidR="004F48D3" w:rsidRPr="00A9516C" w:rsidRDefault="004F48D3" w:rsidP="00A9516C">
      <w:pPr>
        <w:jc w:val="both"/>
        <w:rPr>
          <w:rFonts w:ascii="Times New Roman" w:hAnsi="Times New Roman" w:cs="Times New Roman"/>
          <w:sz w:val="24"/>
          <w:szCs w:val="24"/>
        </w:rPr>
      </w:pPr>
      <w:r w:rsidRPr="00A9516C">
        <w:rPr>
          <w:rFonts w:ascii="Times New Roman" w:hAnsi="Times New Roman" w:cs="Times New Roman"/>
          <w:sz w:val="24"/>
          <w:szCs w:val="24"/>
        </w:rPr>
        <w:t>Microsoft Visual Studio 2008 Version 9.0.21022.8 RTM</w:t>
      </w:r>
    </w:p>
    <w:p w:rsidR="004F48D3" w:rsidRPr="00A9516C" w:rsidRDefault="004F48D3" w:rsidP="00A9516C">
      <w:pPr>
        <w:jc w:val="both"/>
        <w:rPr>
          <w:rFonts w:ascii="Times New Roman" w:hAnsi="Times New Roman" w:cs="Times New Roman"/>
          <w:sz w:val="24"/>
          <w:szCs w:val="24"/>
        </w:rPr>
      </w:pPr>
      <w:r w:rsidRPr="00A9516C">
        <w:rPr>
          <w:rFonts w:ascii="Times New Roman" w:hAnsi="Times New Roman" w:cs="Times New Roman"/>
          <w:sz w:val="24"/>
          <w:szCs w:val="24"/>
        </w:rPr>
        <w:t>Microsoft .NET Framework Version 3.5</w:t>
      </w:r>
    </w:p>
    <w:p w:rsidR="004F48D3" w:rsidRPr="00A9516C" w:rsidRDefault="004F48D3" w:rsidP="00A9516C">
      <w:pPr>
        <w:jc w:val="both"/>
        <w:rPr>
          <w:rFonts w:ascii="Times New Roman" w:hAnsi="Times New Roman" w:cs="Times New Roman"/>
          <w:sz w:val="24"/>
          <w:szCs w:val="24"/>
        </w:rPr>
      </w:pPr>
      <w:r w:rsidRPr="00A9516C">
        <w:rPr>
          <w:rFonts w:ascii="Times New Roman" w:hAnsi="Times New Roman" w:cs="Times New Roman"/>
          <w:sz w:val="24"/>
          <w:szCs w:val="24"/>
        </w:rPr>
        <w:t>Installed Edition: Enterprise</w:t>
      </w:r>
    </w:p>
    <w:p w:rsidR="004F48D3" w:rsidRPr="00A9516C" w:rsidRDefault="004F48D3"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 xml:space="preserve">PROCEDURE </w:t>
      </w:r>
    </w:p>
    <w:p w:rsidR="00DA67DF" w:rsidRPr="00A9516C" w:rsidRDefault="00DA67DF" w:rsidP="00A9516C">
      <w:pPr>
        <w:pStyle w:val="ListParagraph"/>
        <w:numPr>
          <w:ilvl w:val="0"/>
          <w:numId w:val="9"/>
        </w:numPr>
        <w:spacing w:before="100" w:beforeAutospacing="1" w:after="100" w:afterAutospacing="1" w:line="240" w:lineRule="auto"/>
        <w:jc w:val="both"/>
        <w:outlineLvl w:val="2"/>
        <w:rPr>
          <w:rFonts w:ascii="Times New Roman" w:hAnsi="Times New Roman" w:cs="Times New Roman"/>
          <w:b/>
          <w:sz w:val="24"/>
          <w:szCs w:val="24"/>
        </w:rPr>
      </w:pPr>
      <w:r w:rsidRPr="00A9516C">
        <w:rPr>
          <w:rFonts w:ascii="Times New Roman" w:hAnsi="Times New Roman" w:cs="Times New Roman"/>
          <w:b/>
          <w:sz w:val="24"/>
          <w:szCs w:val="24"/>
        </w:rPr>
        <w:t>Creating the Component</w:t>
      </w:r>
    </w:p>
    <w:p w:rsidR="00DA67DF" w:rsidRPr="00A9516C" w:rsidRDefault="00DA67DF" w:rsidP="00A9516C">
      <w:pPr>
        <w:spacing w:before="100" w:beforeAutospacing="1" w:after="100" w:afterAutospacing="1" w:line="240" w:lineRule="auto"/>
        <w:jc w:val="both"/>
        <w:outlineLvl w:val="2"/>
        <w:rPr>
          <w:rFonts w:ascii="Times New Roman" w:hAnsi="Times New Roman" w:cs="Times New Roman"/>
          <w:sz w:val="24"/>
          <w:szCs w:val="24"/>
        </w:rPr>
      </w:pPr>
      <w:r w:rsidRPr="00A9516C">
        <w:rPr>
          <w:rFonts w:ascii="Times New Roman" w:hAnsi="Times New Roman" w:cs="Times New Roman"/>
          <w:sz w:val="24"/>
          <w:szCs w:val="24"/>
        </w:rPr>
        <w:t xml:space="preserve">Follow these steps to build a .NET DLL component </w:t>
      </w:r>
    </w:p>
    <w:p w:rsidR="00DA67DF" w:rsidRPr="00A9516C" w:rsidRDefault="00DA67DF" w:rsidP="00A9516C">
      <w:pPr>
        <w:numPr>
          <w:ilvl w:val="0"/>
          <w:numId w:val="5"/>
        </w:numPr>
        <w:spacing w:before="100" w:beforeAutospacing="1" w:after="45"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Start Visual Studio .NET and open a new Class Library project. In the New Project dialog box, name the project. </w:t>
      </w:r>
    </w:p>
    <w:p w:rsidR="00DA67DF" w:rsidRPr="00A9516C" w:rsidRDefault="00DA67DF" w:rsidP="00A9516C">
      <w:pPr>
        <w:numPr>
          <w:ilvl w:val="0"/>
          <w:numId w:val="5"/>
        </w:numPr>
        <w:spacing w:before="100" w:beforeAutospacing="1" w:after="45"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Change the name of the class from Class1 to </w:t>
      </w:r>
      <w:r w:rsidR="001243AC" w:rsidRPr="00A9516C">
        <w:rPr>
          <w:rFonts w:ascii="Times New Roman" w:hAnsi="Times New Roman" w:cs="Times New Roman"/>
          <w:sz w:val="24"/>
          <w:szCs w:val="24"/>
        </w:rPr>
        <w:t>Component name</w:t>
      </w:r>
      <w:r w:rsidRPr="00A9516C">
        <w:rPr>
          <w:rFonts w:ascii="Times New Roman" w:hAnsi="Times New Roman" w:cs="Times New Roman"/>
          <w:sz w:val="24"/>
          <w:szCs w:val="24"/>
        </w:rPr>
        <w:t xml:space="preserve"> </w:t>
      </w:r>
      <w:r w:rsidR="001243AC" w:rsidRPr="00A9516C">
        <w:rPr>
          <w:rFonts w:ascii="Times New Roman" w:hAnsi="Times New Roman" w:cs="Times New Roman"/>
          <w:sz w:val="24"/>
          <w:szCs w:val="24"/>
        </w:rPr>
        <w:t>(for eg TimeComp, InterestComp)</w:t>
      </w:r>
    </w:p>
    <w:p w:rsidR="00DA67DF" w:rsidRPr="00A9516C" w:rsidRDefault="00E87193" w:rsidP="00A9516C">
      <w:pPr>
        <w:numPr>
          <w:ilvl w:val="0"/>
          <w:numId w:val="5"/>
        </w:numPr>
        <w:spacing w:before="100" w:beforeAutospacing="1" w:after="45" w:line="240" w:lineRule="auto"/>
        <w:jc w:val="both"/>
        <w:rPr>
          <w:rFonts w:ascii="Times New Roman" w:hAnsi="Times New Roman" w:cs="Times New Roman"/>
          <w:sz w:val="24"/>
          <w:szCs w:val="24"/>
        </w:rPr>
      </w:pPr>
      <w:r w:rsidRPr="00A9516C">
        <w:rPr>
          <w:rFonts w:ascii="Times New Roman" w:hAnsi="Times New Roman" w:cs="Times New Roman"/>
          <w:sz w:val="24"/>
          <w:szCs w:val="24"/>
        </w:rPr>
        <w:t>E</w:t>
      </w:r>
      <w:r w:rsidR="00DA67DF" w:rsidRPr="00A9516C">
        <w:rPr>
          <w:rFonts w:ascii="Times New Roman" w:hAnsi="Times New Roman" w:cs="Times New Roman"/>
          <w:sz w:val="24"/>
          <w:szCs w:val="24"/>
        </w:rPr>
        <w:t xml:space="preserve">nter the </w:t>
      </w:r>
      <w:r w:rsidRPr="00A9516C">
        <w:rPr>
          <w:rFonts w:ascii="Times New Roman" w:hAnsi="Times New Roman" w:cs="Times New Roman"/>
          <w:sz w:val="24"/>
          <w:szCs w:val="24"/>
        </w:rPr>
        <w:t xml:space="preserve">Component </w:t>
      </w:r>
      <w:r w:rsidR="00DA67DF" w:rsidRPr="00A9516C">
        <w:rPr>
          <w:rFonts w:ascii="Times New Roman" w:hAnsi="Times New Roman" w:cs="Times New Roman"/>
          <w:sz w:val="24"/>
          <w:szCs w:val="24"/>
        </w:rPr>
        <w:t xml:space="preserve">code into the new </w:t>
      </w:r>
      <w:r w:rsidR="001243AC" w:rsidRPr="00A9516C">
        <w:rPr>
          <w:rFonts w:ascii="Times New Roman" w:hAnsi="Times New Roman" w:cs="Times New Roman"/>
          <w:sz w:val="24"/>
          <w:szCs w:val="24"/>
        </w:rPr>
        <w:t>class module.</w:t>
      </w:r>
    </w:p>
    <w:p w:rsidR="00DA67DF" w:rsidRPr="00A9516C" w:rsidRDefault="001243AC" w:rsidP="00A9516C">
      <w:pPr>
        <w:pStyle w:val="ListParagraph"/>
        <w:numPr>
          <w:ilvl w:val="0"/>
          <w:numId w:val="5"/>
        </w:numPr>
        <w:spacing w:before="225" w:after="225" w:line="336" w:lineRule="auto"/>
        <w:jc w:val="both"/>
        <w:rPr>
          <w:rFonts w:ascii="Times New Roman" w:hAnsi="Times New Roman" w:cs="Times New Roman"/>
          <w:sz w:val="24"/>
          <w:szCs w:val="24"/>
        </w:rPr>
      </w:pPr>
      <w:r w:rsidRPr="00A9516C">
        <w:rPr>
          <w:rFonts w:ascii="Times New Roman" w:hAnsi="Times New Roman" w:cs="Times New Roman"/>
          <w:sz w:val="24"/>
          <w:szCs w:val="24"/>
        </w:rPr>
        <w:t>C</w:t>
      </w:r>
      <w:r w:rsidR="00DA67DF" w:rsidRPr="00A9516C">
        <w:rPr>
          <w:rFonts w:ascii="Times New Roman" w:hAnsi="Times New Roman" w:cs="Times New Roman"/>
          <w:sz w:val="24"/>
          <w:szCs w:val="24"/>
        </w:rPr>
        <w:t>ompile this class as a DLL by clicking Build on the Debug menu or by using the Ctrl+Shift+B keystroke combination.</w:t>
      </w:r>
    </w:p>
    <w:p w:rsidR="00E87193" w:rsidRPr="00A9516C" w:rsidRDefault="00DA67DF" w:rsidP="00A9516C">
      <w:pPr>
        <w:spacing w:before="225" w:after="225" w:line="336"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The DLL that results from the build command is placed into the \bin directory immediately below your .NET project directory. By default, the DLL has the same name as your component project. </w:t>
      </w:r>
    </w:p>
    <w:p w:rsidR="00A03748" w:rsidRPr="00A9516C" w:rsidRDefault="00830D3A" w:rsidP="00A9516C">
      <w:pPr>
        <w:spacing w:before="225" w:after="225" w:line="336" w:lineRule="auto"/>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2057400"/>
            <wp:effectExtent l="19050" t="0" r="0"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a:stretch>
                      <a:fillRect/>
                    </a:stretch>
                  </pic:blipFill>
                  <pic:spPr bwMode="auto">
                    <a:xfrm>
                      <a:off x="0" y="0"/>
                      <a:ext cx="5924550" cy="2057400"/>
                    </a:xfrm>
                    <a:prstGeom prst="rect">
                      <a:avLst/>
                    </a:prstGeom>
                    <a:noFill/>
                    <a:ln w="9525">
                      <a:noFill/>
                      <a:miter lim="800000"/>
                      <a:headEnd/>
                      <a:tailEnd/>
                    </a:ln>
                  </pic:spPr>
                </pic:pic>
              </a:graphicData>
            </a:graphic>
          </wp:inline>
        </w:drawing>
      </w:r>
    </w:p>
    <w:p w:rsidR="00E87193" w:rsidRPr="00A9516C" w:rsidRDefault="001243AC"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 xml:space="preserve">II </w:t>
      </w:r>
      <w:r w:rsidRPr="00A9516C">
        <w:rPr>
          <w:rFonts w:ascii="Times New Roman" w:hAnsi="Times New Roman" w:cs="Times New Roman"/>
          <w:b/>
          <w:sz w:val="24"/>
          <w:szCs w:val="24"/>
        </w:rPr>
        <w:tab/>
      </w:r>
      <w:r w:rsidR="00E87193" w:rsidRPr="00A9516C">
        <w:rPr>
          <w:rFonts w:ascii="Times New Roman" w:hAnsi="Times New Roman" w:cs="Times New Roman"/>
          <w:b/>
          <w:sz w:val="24"/>
          <w:szCs w:val="24"/>
        </w:rPr>
        <w:t>Creat</w:t>
      </w:r>
      <w:r w:rsidRPr="00A9516C">
        <w:rPr>
          <w:rFonts w:ascii="Times New Roman" w:hAnsi="Times New Roman" w:cs="Times New Roman"/>
          <w:b/>
          <w:sz w:val="24"/>
          <w:szCs w:val="24"/>
        </w:rPr>
        <w:t xml:space="preserve">ing the </w:t>
      </w:r>
      <w:r w:rsidR="00E87193" w:rsidRPr="00A9516C">
        <w:rPr>
          <w:rFonts w:ascii="Times New Roman" w:hAnsi="Times New Roman" w:cs="Times New Roman"/>
          <w:b/>
          <w:sz w:val="24"/>
          <w:szCs w:val="24"/>
        </w:rPr>
        <w:t>Application</w:t>
      </w:r>
    </w:p>
    <w:p w:rsidR="00E87193" w:rsidRPr="00A9516C" w:rsidRDefault="00E87193" w:rsidP="00A9516C">
      <w:pPr>
        <w:pStyle w:val="NoSpacing"/>
        <w:ind w:left="720"/>
        <w:jc w:val="both"/>
        <w:rPr>
          <w:rFonts w:ascii="Times New Roman" w:hAnsi="Times New Roman" w:cs="Times New Roman"/>
          <w:sz w:val="24"/>
          <w:szCs w:val="24"/>
        </w:rPr>
      </w:pPr>
      <w:r w:rsidRPr="00A9516C">
        <w:rPr>
          <w:rFonts w:ascii="Times New Roman" w:hAnsi="Times New Roman" w:cs="Times New Roman"/>
          <w:sz w:val="24"/>
          <w:szCs w:val="24"/>
        </w:rPr>
        <w:t>Once the DLL project has been compiled, its services are available to any Windows Form</w:t>
      </w:r>
      <w:r w:rsidR="004F48D3" w:rsidRPr="00A9516C">
        <w:rPr>
          <w:rFonts w:ascii="Times New Roman" w:hAnsi="Times New Roman" w:cs="Times New Roman"/>
          <w:sz w:val="24"/>
          <w:szCs w:val="24"/>
        </w:rPr>
        <w:t xml:space="preserve"> </w:t>
      </w:r>
      <w:r w:rsidRPr="00A9516C">
        <w:rPr>
          <w:rFonts w:ascii="Times New Roman" w:hAnsi="Times New Roman" w:cs="Times New Roman"/>
          <w:sz w:val="24"/>
          <w:szCs w:val="24"/>
        </w:rPr>
        <w:t>.NET application. Follow these steps to create the c</w:t>
      </w:r>
      <w:r w:rsidR="001243AC" w:rsidRPr="00A9516C">
        <w:rPr>
          <w:rFonts w:ascii="Times New Roman" w:hAnsi="Times New Roman" w:cs="Times New Roman"/>
          <w:sz w:val="24"/>
          <w:szCs w:val="24"/>
        </w:rPr>
        <w:t>lient</w:t>
      </w:r>
      <w:r w:rsidRPr="00A9516C">
        <w:rPr>
          <w:rFonts w:ascii="Times New Roman" w:hAnsi="Times New Roman" w:cs="Times New Roman"/>
          <w:sz w:val="24"/>
          <w:szCs w:val="24"/>
        </w:rPr>
        <w:t xml:space="preserve"> application: </w:t>
      </w:r>
    </w:p>
    <w:p w:rsidR="00E87193" w:rsidRPr="00A9516C" w:rsidRDefault="00E87193" w:rsidP="00A9516C">
      <w:pPr>
        <w:pStyle w:val="NoSpacing"/>
        <w:numPr>
          <w:ilvl w:val="0"/>
          <w:numId w:val="13"/>
        </w:numPr>
        <w:jc w:val="both"/>
        <w:rPr>
          <w:rFonts w:ascii="Times New Roman" w:hAnsi="Times New Roman" w:cs="Times New Roman"/>
          <w:sz w:val="24"/>
          <w:szCs w:val="24"/>
        </w:rPr>
      </w:pPr>
      <w:r w:rsidRPr="00A9516C">
        <w:rPr>
          <w:rFonts w:ascii="Times New Roman" w:hAnsi="Times New Roman" w:cs="Times New Roman"/>
          <w:sz w:val="24"/>
          <w:szCs w:val="24"/>
        </w:rPr>
        <w:t xml:space="preserve">Start Visual Studio .NET, select Windows Application as the new project type, and name the project. </w:t>
      </w:r>
    </w:p>
    <w:p w:rsidR="00E87193" w:rsidRPr="00A9516C" w:rsidRDefault="00E87193" w:rsidP="00A9516C">
      <w:pPr>
        <w:pStyle w:val="NoSpacing"/>
        <w:numPr>
          <w:ilvl w:val="0"/>
          <w:numId w:val="13"/>
        </w:numPr>
        <w:jc w:val="both"/>
        <w:rPr>
          <w:rFonts w:ascii="Times New Roman" w:hAnsi="Times New Roman" w:cs="Times New Roman"/>
          <w:sz w:val="24"/>
          <w:szCs w:val="24"/>
        </w:rPr>
      </w:pPr>
      <w:r w:rsidRPr="00A9516C">
        <w:rPr>
          <w:rFonts w:ascii="Times New Roman" w:hAnsi="Times New Roman" w:cs="Times New Roman"/>
          <w:sz w:val="24"/>
          <w:szCs w:val="24"/>
        </w:rPr>
        <w:t>Set the Name property of the default Windows Form</w:t>
      </w:r>
      <w:r w:rsidR="001243AC" w:rsidRPr="00A9516C">
        <w:rPr>
          <w:rFonts w:ascii="Times New Roman" w:hAnsi="Times New Roman" w:cs="Times New Roman"/>
          <w:sz w:val="24"/>
          <w:szCs w:val="24"/>
        </w:rPr>
        <w:t>(for eg frmConsumer, intrfrm)</w:t>
      </w:r>
    </w:p>
    <w:p w:rsidR="001243AC" w:rsidRPr="00A9516C" w:rsidRDefault="001243AC" w:rsidP="00A9516C">
      <w:pPr>
        <w:pStyle w:val="NoSpacing"/>
        <w:numPr>
          <w:ilvl w:val="0"/>
          <w:numId w:val="13"/>
        </w:numPr>
        <w:jc w:val="both"/>
        <w:rPr>
          <w:rFonts w:ascii="Times New Roman" w:hAnsi="Times New Roman" w:cs="Times New Roman"/>
          <w:sz w:val="24"/>
          <w:szCs w:val="24"/>
        </w:rPr>
      </w:pPr>
      <w:r w:rsidRPr="00A9516C">
        <w:rPr>
          <w:rFonts w:ascii="Times New Roman" w:hAnsi="Times New Roman" w:cs="Times New Roman"/>
          <w:sz w:val="24"/>
          <w:szCs w:val="24"/>
        </w:rPr>
        <w:t>Design the Form by placing controls and naming them.</w:t>
      </w:r>
    </w:p>
    <w:p w:rsidR="001243AC" w:rsidRPr="00A9516C" w:rsidRDefault="00E87193" w:rsidP="00A9516C">
      <w:pPr>
        <w:pStyle w:val="NoSpacing"/>
        <w:numPr>
          <w:ilvl w:val="0"/>
          <w:numId w:val="13"/>
        </w:numPr>
        <w:jc w:val="both"/>
        <w:rPr>
          <w:rFonts w:ascii="Times New Roman" w:hAnsi="Times New Roman" w:cs="Times New Roman"/>
          <w:sz w:val="24"/>
          <w:szCs w:val="24"/>
        </w:rPr>
      </w:pPr>
      <w:r w:rsidRPr="00A9516C">
        <w:rPr>
          <w:rFonts w:ascii="Times New Roman" w:hAnsi="Times New Roman" w:cs="Times New Roman"/>
          <w:sz w:val="24"/>
          <w:szCs w:val="24"/>
        </w:rPr>
        <w:t xml:space="preserve">You need to set a reference to the DLL so that this form will be able to consume the components services. </w:t>
      </w:r>
    </w:p>
    <w:p w:rsidR="00E87193" w:rsidRPr="00A9516C" w:rsidRDefault="00E87193" w:rsidP="00A9516C">
      <w:pPr>
        <w:pStyle w:val="NoSpacing"/>
        <w:numPr>
          <w:ilvl w:val="0"/>
          <w:numId w:val="13"/>
        </w:numPr>
        <w:jc w:val="both"/>
        <w:rPr>
          <w:rFonts w:ascii="Times New Roman" w:hAnsi="Times New Roman" w:cs="Times New Roman"/>
          <w:sz w:val="24"/>
          <w:szCs w:val="24"/>
        </w:rPr>
      </w:pPr>
      <w:r w:rsidRPr="00A9516C">
        <w:rPr>
          <w:rFonts w:ascii="Times New Roman" w:hAnsi="Times New Roman" w:cs="Times New Roman"/>
          <w:sz w:val="24"/>
          <w:szCs w:val="24"/>
        </w:rPr>
        <w:t xml:space="preserve">Do this by following the steps below. </w:t>
      </w:r>
    </w:p>
    <w:p w:rsidR="00E87193" w:rsidRPr="00A9516C" w:rsidRDefault="00A03748" w:rsidP="00A9516C">
      <w:pPr>
        <w:pStyle w:val="NoSpacing"/>
        <w:numPr>
          <w:ilvl w:val="0"/>
          <w:numId w:val="13"/>
        </w:numPr>
        <w:jc w:val="both"/>
        <w:rPr>
          <w:rFonts w:ascii="Times New Roman" w:hAnsi="Times New Roman" w:cs="Times New Roman"/>
          <w:sz w:val="24"/>
          <w:szCs w:val="24"/>
        </w:rPr>
      </w:pPr>
      <w:r w:rsidRPr="00A9516C">
        <w:rPr>
          <w:rFonts w:ascii="Times New Roman" w:hAnsi="Times New Roman" w:cs="Times New Roman"/>
          <w:sz w:val="24"/>
          <w:szCs w:val="24"/>
        </w:rPr>
        <w:t>From the</w:t>
      </w:r>
      <w:r w:rsidR="00E87193" w:rsidRPr="00A9516C">
        <w:rPr>
          <w:rFonts w:ascii="Times New Roman" w:hAnsi="Times New Roman" w:cs="Times New Roman"/>
          <w:sz w:val="24"/>
          <w:szCs w:val="24"/>
        </w:rPr>
        <w:t xml:space="preserve"> Project menu, click Add Reference. </w:t>
      </w:r>
    </w:p>
    <w:p w:rsidR="00A03748" w:rsidRPr="00A9516C" w:rsidRDefault="00830D3A" w:rsidP="00A9516C">
      <w:pPr>
        <w:spacing w:before="100" w:beforeAutospacing="1" w:after="45" w:line="240" w:lineRule="auto"/>
        <w:ind w:left="435"/>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4943475" cy="2705100"/>
            <wp:effectExtent l="19050" t="0" r="9525"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4943475" cy="2705100"/>
                    </a:xfrm>
                    <a:prstGeom prst="rect">
                      <a:avLst/>
                    </a:prstGeom>
                    <a:noFill/>
                    <a:ln w="9525">
                      <a:noFill/>
                      <a:miter lim="800000"/>
                      <a:headEnd/>
                      <a:tailEnd/>
                    </a:ln>
                  </pic:spPr>
                </pic:pic>
              </a:graphicData>
            </a:graphic>
          </wp:inline>
        </w:drawing>
      </w:r>
    </w:p>
    <w:p w:rsidR="00A03748" w:rsidRPr="00A9516C" w:rsidRDefault="00A03748" w:rsidP="00A9516C">
      <w:pPr>
        <w:pStyle w:val="ListParagraph"/>
        <w:numPr>
          <w:ilvl w:val="0"/>
          <w:numId w:val="12"/>
        </w:numPr>
        <w:spacing w:before="225" w:beforeAutospacing="1" w:after="225" w:line="336"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Click the Browse tab to locate the component DLL built. </w:t>
      </w:r>
    </w:p>
    <w:p w:rsidR="00E87193" w:rsidRPr="00A9516C" w:rsidRDefault="00830D3A" w:rsidP="00A9516C">
      <w:pPr>
        <w:spacing w:before="100" w:beforeAutospacing="1" w:after="225" w:line="336" w:lineRule="auto"/>
        <w:ind w:left="435"/>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114925" cy="1971675"/>
            <wp:effectExtent l="19050" t="0" r="9525" b="0"/>
            <wp:docPr id="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srcRect/>
                    <a:stretch>
                      <a:fillRect/>
                    </a:stretch>
                  </pic:blipFill>
                  <pic:spPr bwMode="auto">
                    <a:xfrm>
                      <a:off x="0" y="0"/>
                      <a:ext cx="5114925" cy="1971675"/>
                    </a:xfrm>
                    <a:prstGeom prst="rect">
                      <a:avLst/>
                    </a:prstGeom>
                    <a:noFill/>
                    <a:ln w="9525">
                      <a:noFill/>
                      <a:miter lim="800000"/>
                      <a:headEnd/>
                      <a:tailEnd/>
                    </a:ln>
                  </pic:spPr>
                </pic:pic>
              </a:graphicData>
            </a:graphic>
          </wp:inline>
        </w:drawing>
      </w:r>
    </w:p>
    <w:p w:rsidR="00E87193" w:rsidRPr="00A9516C" w:rsidRDefault="00E87193" w:rsidP="00A9516C">
      <w:pPr>
        <w:spacing w:before="225" w:after="225" w:line="336" w:lineRule="auto"/>
        <w:ind w:left="435"/>
        <w:jc w:val="both"/>
        <w:rPr>
          <w:rFonts w:ascii="Times New Roman" w:hAnsi="Times New Roman" w:cs="Times New Roman"/>
          <w:sz w:val="24"/>
          <w:szCs w:val="24"/>
        </w:rPr>
      </w:pPr>
      <w:r w:rsidRPr="00A9516C">
        <w:rPr>
          <w:rFonts w:ascii="Times New Roman" w:hAnsi="Times New Roman" w:cs="Times New Roman"/>
          <w:sz w:val="24"/>
          <w:szCs w:val="24"/>
        </w:rPr>
        <w:t xml:space="preserve">Figure 1. The .NET tab in the Add Reference dialog box </w:t>
      </w:r>
    </w:p>
    <w:p w:rsidR="00E87193" w:rsidRPr="00A9516C" w:rsidRDefault="00830D3A" w:rsidP="00A9516C">
      <w:pPr>
        <w:spacing w:before="225" w:after="225" w:line="336" w:lineRule="auto"/>
        <w:ind w:left="435"/>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5143500" cy="2933700"/>
            <wp:effectExtent l="19050" t="0" r="0" b="0"/>
            <wp:docPr id="4" name="Picture 22" descr="http://i.msdn.microsoft.com/ms973807.componentsnet02(en-us,MSD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sdn.microsoft.com/ms973807.componentsnet02(en-us,MSDN.10).gif"/>
                    <pic:cNvPicPr>
                      <a:picLocks noChangeAspect="1" noChangeArrowheads="1"/>
                    </pic:cNvPicPr>
                  </pic:nvPicPr>
                  <pic:blipFill>
                    <a:blip r:embed="rId11"/>
                    <a:srcRect/>
                    <a:stretch>
                      <a:fillRect/>
                    </a:stretch>
                  </pic:blipFill>
                  <pic:spPr bwMode="auto">
                    <a:xfrm>
                      <a:off x="0" y="0"/>
                      <a:ext cx="5143500" cy="2933700"/>
                    </a:xfrm>
                    <a:prstGeom prst="rect">
                      <a:avLst/>
                    </a:prstGeom>
                    <a:noFill/>
                    <a:ln w="9525">
                      <a:noFill/>
                      <a:miter lim="800000"/>
                      <a:headEnd/>
                      <a:tailEnd/>
                    </a:ln>
                  </pic:spPr>
                </pic:pic>
              </a:graphicData>
            </a:graphic>
          </wp:inline>
        </w:drawing>
      </w:r>
    </w:p>
    <w:p w:rsidR="00E87193" w:rsidRPr="00A9516C" w:rsidRDefault="00E8719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Figure 2. Selecting a DLL reference </w:t>
      </w:r>
    </w:p>
    <w:p w:rsidR="00E87193" w:rsidRPr="00A9516C" w:rsidRDefault="00E87193" w:rsidP="00A9516C">
      <w:pPr>
        <w:numPr>
          <w:ilvl w:val="0"/>
          <w:numId w:val="12"/>
        </w:numPr>
        <w:spacing w:before="100" w:beforeAutospacing="1" w:after="45" w:line="240" w:lineRule="auto"/>
        <w:ind w:left="435"/>
        <w:jc w:val="both"/>
        <w:rPr>
          <w:rFonts w:ascii="Times New Roman" w:hAnsi="Times New Roman" w:cs="Times New Roman"/>
          <w:b/>
          <w:sz w:val="24"/>
          <w:szCs w:val="24"/>
        </w:rPr>
      </w:pPr>
      <w:r w:rsidRPr="00A9516C">
        <w:rPr>
          <w:rFonts w:ascii="Times New Roman" w:hAnsi="Times New Roman" w:cs="Times New Roman"/>
          <w:b/>
          <w:sz w:val="24"/>
          <w:szCs w:val="24"/>
        </w:rPr>
        <w:t>Select the</w:t>
      </w:r>
      <w:r w:rsidR="00341FB1" w:rsidRPr="00A9516C">
        <w:rPr>
          <w:rFonts w:ascii="Times New Roman" w:hAnsi="Times New Roman" w:cs="Times New Roman"/>
          <w:b/>
          <w:sz w:val="24"/>
          <w:szCs w:val="24"/>
        </w:rPr>
        <w:t xml:space="preserve"> </w:t>
      </w:r>
      <w:r w:rsidRPr="00A9516C">
        <w:rPr>
          <w:rFonts w:ascii="Times New Roman" w:hAnsi="Times New Roman" w:cs="Times New Roman"/>
          <w:b/>
          <w:sz w:val="24"/>
          <w:szCs w:val="24"/>
        </w:rPr>
        <w:t xml:space="preserve">.DLL file, click Open, and then click OK. </w:t>
      </w:r>
    </w:p>
    <w:p w:rsidR="00E87193" w:rsidRPr="00A9516C" w:rsidRDefault="00E87193" w:rsidP="00A9516C">
      <w:pPr>
        <w:spacing w:before="225" w:after="225" w:line="336" w:lineRule="auto"/>
        <w:jc w:val="both"/>
        <w:rPr>
          <w:rFonts w:ascii="Times New Roman" w:hAnsi="Times New Roman" w:cs="Times New Roman"/>
          <w:sz w:val="24"/>
          <w:szCs w:val="24"/>
        </w:rPr>
      </w:pPr>
      <w:r w:rsidRPr="00A9516C">
        <w:rPr>
          <w:rFonts w:ascii="Times New Roman" w:hAnsi="Times New Roman" w:cs="Times New Roman"/>
          <w:sz w:val="24"/>
          <w:szCs w:val="24"/>
        </w:rPr>
        <w:t>The Solution Explorer, as shown in Figure 3, now shows the component added as a reference in your application. What this means is that all of the classes, along with their properties, methods, and events, are now available to your consumer application.</w:t>
      </w:r>
    </w:p>
    <w:p w:rsidR="00E87193" w:rsidRPr="00A9516C" w:rsidRDefault="00830D3A" w:rsidP="00A9516C">
      <w:pPr>
        <w:spacing w:before="225" w:after="225" w:line="336" w:lineRule="auto"/>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3133725" cy="2505075"/>
            <wp:effectExtent l="19050" t="0" r="9525" b="0"/>
            <wp:docPr id="5" name="Picture 23" descr="http://i.msdn.microsoft.com/ms973807.componentsnet03(en-us,MSD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sdn.microsoft.com/ms973807.componentsnet03(en-us,MSDN.10).gif"/>
                    <pic:cNvPicPr>
                      <a:picLocks noChangeAspect="1" noChangeArrowheads="1"/>
                    </pic:cNvPicPr>
                  </pic:nvPicPr>
                  <pic:blipFill>
                    <a:blip r:embed="rId12"/>
                    <a:srcRect/>
                    <a:stretch>
                      <a:fillRect/>
                    </a:stretch>
                  </pic:blipFill>
                  <pic:spPr bwMode="auto">
                    <a:xfrm>
                      <a:off x="0" y="0"/>
                      <a:ext cx="3133725" cy="2505075"/>
                    </a:xfrm>
                    <a:prstGeom prst="rect">
                      <a:avLst/>
                    </a:prstGeom>
                    <a:noFill/>
                    <a:ln w="9525">
                      <a:noFill/>
                      <a:miter lim="800000"/>
                      <a:headEnd/>
                      <a:tailEnd/>
                    </a:ln>
                  </pic:spPr>
                </pic:pic>
              </a:graphicData>
            </a:graphic>
          </wp:inline>
        </w:drawing>
      </w:r>
    </w:p>
    <w:p w:rsidR="00E87193" w:rsidRPr="00A9516C" w:rsidRDefault="00E87193" w:rsidP="00A9516C">
      <w:pPr>
        <w:spacing w:before="225" w:after="225" w:line="336" w:lineRule="auto"/>
        <w:jc w:val="both"/>
        <w:rPr>
          <w:rFonts w:ascii="Times New Roman" w:hAnsi="Times New Roman" w:cs="Times New Roman"/>
          <w:sz w:val="24"/>
          <w:szCs w:val="24"/>
        </w:rPr>
      </w:pPr>
      <w:r w:rsidRPr="00A9516C">
        <w:rPr>
          <w:rFonts w:ascii="Times New Roman" w:hAnsi="Times New Roman" w:cs="Times New Roman"/>
          <w:sz w:val="24"/>
          <w:szCs w:val="24"/>
        </w:rPr>
        <w:t>Figure 3. Solution Explorer showing all current references</w:t>
      </w:r>
    </w:p>
    <w:p w:rsidR="00BF0010" w:rsidRPr="00A9516C" w:rsidRDefault="00853A72" w:rsidP="00A9516C">
      <w:pPr>
        <w:pStyle w:val="ListParagraph"/>
        <w:numPr>
          <w:ilvl w:val="0"/>
          <w:numId w:val="12"/>
        </w:numPr>
        <w:jc w:val="both"/>
        <w:rPr>
          <w:rFonts w:ascii="Times New Roman" w:hAnsi="Times New Roman" w:cs="Times New Roman"/>
          <w:sz w:val="24"/>
          <w:szCs w:val="24"/>
        </w:rPr>
      </w:pPr>
      <w:r w:rsidRPr="00A9516C">
        <w:rPr>
          <w:rFonts w:ascii="Times New Roman" w:hAnsi="Times New Roman" w:cs="Times New Roman"/>
          <w:sz w:val="24"/>
          <w:szCs w:val="24"/>
        </w:rPr>
        <w:t>Enter the Application code.</w:t>
      </w:r>
    </w:p>
    <w:p w:rsidR="00843C98" w:rsidRPr="00A9516C" w:rsidRDefault="00853A72" w:rsidP="00A9516C">
      <w:pPr>
        <w:pStyle w:val="ListParagraph"/>
        <w:numPr>
          <w:ilvl w:val="0"/>
          <w:numId w:val="12"/>
        </w:numPr>
        <w:jc w:val="both"/>
        <w:rPr>
          <w:rFonts w:ascii="Times New Roman" w:hAnsi="Times New Roman" w:cs="Times New Roman"/>
          <w:sz w:val="24"/>
          <w:szCs w:val="24"/>
        </w:rPr>
      </w:pPr>
      <w:r w:rsidRPr="00A9516C">
        <w:rPr>
          <w:rFonts w:ascii="Times New Roman" w:hAnsi="Times New Roman" w:cs="Times New Roman"/>
          <w:sz w:val="24"/>
          <w:szCs w:val="24"/>
        </w:rPr>
        <w:t>Run the application by pressing F5 function key o</w:t>
      </w:r>
      <w:r w:rsidR="004F48D3" w:rsidRPr="00A9516C">
        <w:rPr>
          <w:rFonts w:ascii="Times New Roman" w:hAnsi="Times New Roman" w:cs="Times New Roman"/>
          <w:sz w:val="24"/>
          <w:szCs w:val="24"/>
        </w:rPr>
        <w:t>r</w:t>
      </w:r>
      <w:r w:rsidRPr="00A9516C">
        <w:rPr>
          <w:rFonts w:ascii="Times New Roman" w:hAnsi="Times New Roman" w:cs="Times New Roman"/>
          <w:sz w:val="24"/>
          <w:szCs w:val="24"/>
        </w:rPr>
        <w:t xml:space="preserve"> Start Debugging from Debug Menu</w:t>
      </w:r>
    </w:p>
    <w:p w:rsidR="00EE61C7" w:rsidRPr="00A9516C" w:rsidRDefault="00EE61C7" w:rsidP="00A9516C">
      <w:pPr>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 xml:space="preserve">EX 1.1 : </w:t>
      </w:r>
      <w:r w:rsidRPr="00A9516C">
        <w:rPr>
          <w:rFonts w:ascii="Times New Roman" w:hAnsi="Times New Roman" w:cs="Times New Roman"/>
          <w:b/>
          <w:sz w:val="24"/>
          <w:szCs w:val="24"/>
        </w:rPr>
        <w:tab/>
      </w:r>
      <w:r w:rsidR="00CD2708" w:rsidRPr="00A9516C">
        <w:rPr>
          <w:rFonts w:ascii="Times New Roman" w:hAnsi="Times New Roman" w:cs="Times New Roman"/>
          <w:b/>
          <w:sz w:val="24"/>
          <w:szCs w:val="24"/>
        </w:rPr>
        <w:tab/>
      </w:r>
      <w:r w:rsidRPr="00A9516C">
        <w:rPr>
          <w:rFonts w:ascii="Times New Roman" w:hAnsi="Times New Roman" w:cs="Times New Roman"/>
          <w:b/>
          <w:sz w:val="24"/>
          <w:szCs w:val="24"/>
        </w:rPr>
        <w:t>TIME S</w:t>
      </w:r>
      <w:r w:rsidR="00DA67DF" w:rsidRPr="00A9516C">
        <w:rPr>
          <w:rFonts w:ascii="Times New Roman" w:hAnsi="Times New Roman" w:cs="Times New Roman"/>
          <w:b/>
          <w:sz w:val="24"/>
          <w:szCs w:val="24"/>
        </w:rPr>
        <w:t>TAMP</w:t>
      </w:r>
      <w:r w:rsidRPr="00A9516C">
        <w:rPr>
          <w:rFonts w:ascii="Times New Roman" w:hAnsi="Times New Roman" w:cs="Times New Roman"/>
          <w:b/>
          <w:sz w:val="24"/>
          <w:szCs w:val="24"/>
        </w:rPr>
        <w:t xml:space="preserve"> COMPONENT USING .NET</w:t>
      </w:r>
    </w:p>
    <w:p w:rsidR="00EE61C7" w:rsidRPr="00A9516C" w:rsidRDefault="00EE61C7" w:rsidP="00A9516C">
      <w:pPr>
        <w:jc w:val="both"/>
        <w:rPr>
          <w:rFonts w:ascii="Times New Roman" w:hAnsi="Times New Roman" w:cs="Times New Roman"/>
          <w:b/>
          <w:sz w:val="24"/>
          <w:szCs w:val="24"/>
        </w:rPr>
      </w:pPr>
      <w:r w:rsidRPr="00A9516C">
        <w:rPr>
          <w:rFonts w:ascii="Times New Roman" w:hAnsi="Times New Roman" w:cs="Times New Roman"/>
          <w:b/>
          <w:sz w:val="24"/>
          <w:szCs w:val="24"/>
        </w:rPr>
        <w:t xml:space="preserve">DATE : </w:t>
      </w:r>
    </w:p>
    <w:p w:rsidR="00983BF5" w:rsidRPr="00A9516C" w:rsidRDefault="00983BF5" w:rsidP="00A9516C">
      <w:pPr>
        <w:jc w:val="both"/>
        <w:rPr>
          <w:rFonts w:ascii="Times New Roman" w:hAnsi="Times New Roman" w:cs="Times New Roman"/>
          <w:b/>
          <w:sz w:val="24"/>
          <w:szCs w:val="24"/>
        </w:rPr>
      </w:pPr>
      <w:r w:rsidRPr="00A9516C">
        <w:rPr>
          <w:rFonts w:ascii="Times New Roman" w:hAnsi="Times New Roman" w:cs="Times New Roman"/>
          <w:b/>
          <w:sz w:val="24"/>
          <w:szCs w:val="24"/>
        </w:rPr>
        <w:t>COMPONENT CODE</w:t>
      </w:r>
    </w:p>
    <w:p w:rsidR="000E66FE" w:rsidRPr="00A9516C" w:rsidRDefault="000E66FE"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Public Class ServerTime</w:t>
      </w:r>
    </w:p>
    <w:p w:rsidR="00520140" w:rsidRPr="00A9516C" w:rsidRDefault="00520140"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p>
    <w:p w:rsidR="000E66FE" w:rsidRPr="00A9516C" w:rsidRDefault="000E66FE"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r w:rsidRPr="00A9516C">
        <w:rPr>
          <w:rFonts w:ascii="Times New Roman" w:hAnsi="Times New Roman" w:cs="Times New Roman"/>
          <w:sz w:val="24"/>
          <w:szCs w:val="24"/>
        </w:rPr>
        <w:t xml:space="preserve"> Private mdtTime As DateTime</w:t>
      </w:r>
    </w:p>
    <w:p w:rsidR="000E66FE" w:rsidRPr="00A9516C" w:rsidRDefault="00853A72"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ab/>
      </w:r>
      <w:r w:rsidR="000E66FE" w:rsidRPr="00A9516C">
        <w:rPr>
          <w:rFonts w:ascii="Times New Roman" w:hAnsi="Times New Roman" w:cs="Times New Roman"/>
          <w:sz w:val="24"/>
          <w:szCs w:val="24"/>
        </w:rPr>
        <w:t xml:space="preserve"> ReadOnly Property TimeStamp() As String</w:t>
      </w:r>
    </w:p>
    <w:p w:rsidR="000E66FE" w:rsidRPr="00A9516C" w:rsidRDefault="00853A72"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000E66FE" w:rsidRPr="00A9516C">
        <w:rPr>
          <w:rFonts w:ascii="Times New Roman" w:hAnsi="Times New Roman" w:cs="Times New Roman"/>
          <w:sz w:val="24"/>
          <w:szCs w:val="24"/>
        </w:rPr>
        <w:t xml:space="preserve"> Get</w:t>
      </w:r>
    </w:p>
    <w:p w:rsidR="000E66FE" w:rsidRPr="00A9516C" w:rsidRDefault="00853A72"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000E66FE" w:rsidRPr="00A9516C">
        <w:rPr>
          <w:rFonts w:ascii="Times New Roman" w:hAnsi="Times New Roman" w:cs="Times New Roman"/>
          <w:sz w:val="24"/>
          <w:szCs w:val="24"/>
        </w:rPr>
        <w:t xml:space="preserve">      mdtTime = Now()</w:t>
      </w:r>
    </w:p>
    <w:p w:rsidR="000E66FE" w:rsidRPr="00A9516C" w:rsidRDefault="00853A72"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r w:rsidRPr="00A9516C">
        <w:rPr>
          <w:rFonts w:ascii="Times New Roman" w:hAnsi="Times New Roman" w:cs="Times New Roman"/>
          <w:sz w:val="24"/>
          <w:szCs w:val="24"/>
        </w:rPr>
        <w:t xml:space="preserve"> </w:t>
      </w:r>
      <w:r w:rsidRPr="00A9516C">
        <w:rPr>
          <w:rFonts w:ascii="Times New Roman" w:hAnsi="Times New Roman" w:cs="Times New Roman"/>
          <w:sz w:val="24"/>
          <w:szCs w:val="24"/>
        </w:rPr>
        <w:tab/>
      </w:r>
      <w:r w:rsidRPr="00A9516C">
        <w:rPr>
          <w:rFonts w:ascii="Times New Roman" w:hAnsi="Times New Roman" w:cs="Times New Roman"/>
          <w:sz w:val="24"/>
          <w:szCs w:val="24"/>
        </w:rPr>
        <w:tab/>
      </w:r>
      <w:r w:rsidR="000E66FE" w:rsidRPr="00A9516C">
        <w:rPr>
          <w:rFonts w:ascii="Times New Roman" w:hAnsi="Times New Roman" w:cs="Times New Roman"/>
          <w:sz w:val="24"/>
          <w:szCs w:val="24"/>
        </w:rPr>
        <w:t xml:space="preserve">      Return CStr(mdtTime)</w:t>
      </w:r>
    </w:p>
    <w:p w:rsidR="000E66FE" w:rsidRPr="00A9516C" w:rsidRDefault="00853A72"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000E66FE" w:rsidRPr="00A9516C">
        <w:rPr>
          <w:rFonts w:ascii="Times New Roman" w:hAnsi="Times New Roman" w:cs="Times New Roman"/>
          <w:sz w:val="24"/>
          <w:szCs w:val="24"/>
        </w:rPr>
        <w:t xml:space="preserve"> End Get</w:t>
      </w:r>
    </w:p>
    <w:p w:rsidR="00520140" w:rsidRPr="00A9516C" w:rsidRDefault="00520140"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p>
    <w:p w:rsidR="000E66FE" w:rsidRPr="00A9516C" w:rsidRDefault="00853A72"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r w:rsidRPr="00A9516C">
        <w:rPr>
          <w:rFonts w:ascii="Times New Roman" w:hAnsi="Times New Roman" w:cs="Times New Roman"/>
          <w:sz w:val="24"/>
          <w:szCs w:val="24"/>
        </w:rPr>
        <w:t xml:space="preserve"> </w:t>
      </w:r>
      <w:r w:rsidR="000E66FE" w:rsidRPr="00A9516C">
        <w:rPr>
          <w:rFonts w:ascii="Times New Roman" w:hAnsi="Times New Roman" w:cs="Times New Roman"/>
          <w:sz w:val="24"/>
          <w:szCs w:val="24"/>
        </w:rPr>
        <w:t xml:space="preserve">  End Property</w:t>
      </w:r>
    </w:p>
    <w:p w:rsidR="001E67DF" w:rsidRPr="00A9516C" w:rsidRDefault="001E67DF"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5"/>
        <w:jc w:val="both"/>
        <w:rPr>
          <w:rFonts w:ascii="Times New Roman" w:hAnsi="Times New Roman" w:cs="Times New Roman"/>
          <w:sz w:val="24"/>
          <w:szCs w:val="24"/>
        </w:rPr>
      </w:pPr>
    </w:p>
    <w:p w:rsidR="000E66FE" w:rsidRPr="00A9516C" w:rsidRDefault="000E66FE"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End Class</w:t>
      </w:r>
    </w:p>
    <w:p w:rsidR="004F48D3" w:rsidRPr="00A9516C" w:rsidRDefault="004F48D3" w:rsidP="00A9516C">
      <w:pPr>
        <w:pStyle w:val="NoSpacing"/>
        <w:jc w:val="both"/>
        <w:rPr>
          <w:rFonts w:ascii="Times New Roman" w:hAnsi="Times New Roman" w:cs="Times New Roman"/>
          <w:sz w:val="24"/>
          <w:szCs w:val="24"/>
        </w:rPr>
      </w:pPr>
    </w:p>
    <w:p w:rsidR="004F48D3" w:rsidRPr="00A9516C" w:rsidRDefault="004F48D3" w:rsidP="00A9516C">
      <w:pPr>
        <w:jc w:val="both"/>
        <w:rPr>
          <w:rFonts w:ascii="Times New Roman" w:hAnsi="Times New Roman" w:cs="Times New Roman"/>
          <w:b/>
          <w:sz w:val="24"/>
          <w:szCs w:val="24"/>
        </w:rPr>
      </w:pPr>
      <w:r w:rsidRPr="00A9516C">
        <w:rPr>
          <w:rFonts w:ascii="Times New Roman" w:hAnsi="Times New Roman" w:cs="Times New Roman"/>
          <w:b/>
          <w:sz w:val="24"/>
          <w:szCs w:val="24"/>
        </w:rPr>
        <w:t>APPLICATION CODE</w:t>
      </w:r>
    </w:p>
    <w:p w:rsidR="001E67DF" w:rsidRPr="00A9516C" w:rsidRDefault="001E67DF"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TimeFrm</w:t>
      </w:r>
    </w:p>
    <w:p w:rsidR="001E67DF" w:rsidRPr="00A9516C" w:rsidRDefault="001E67DF"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4F48D3" w:rsidRPr="00A9516C" w:rsidRDefault="004F48D3"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Private Sub btnGetServerTime_Click( _ ByVal sender As System.Object, _ ByVal e As System.EventArgs) _ Handles btnGetServerTime.Click</w:t>
      </w:r>
    </w:p>
    <w:p w:rsidR="004F48D3" w:rsidRPr="00A9516C" w:rsidRDefault="004F48D3"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ab/>
      </w:r>
    </w:p>
    <w:p w:rsidR="004F48D3" w:rsidRPr="00A9516C" w:rsidRDefault="004F48D3"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ab/>
        <w:t xml:space="preserve">  Dim st As New ServerTime.ServerTime</w:t>
      </w:r>
    </w:p>
    <w:p w:rsidR="004F48D3" w:rsidRPr="00A9516C" w:rsidRDefault="004F48D3"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ab/>
        <w:t xml:space="preserve">  txtServerTime.Text = st.TimeStamp</w:t>
      </w:r>
    </w:p>
    <w:p w:rsidR="004F48D3" w:rsidRPr="00A9516C" w:rsidRDefault="004F48D3"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4F48D3" w:rsidRPr="00A9516C" w:rsidRDefault="004F48D3"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End Sub</w:t>
      </w:r>
    </w:p>
    <w:p w:rsidR="001E67DF" w:rsidRPr="00A9516C" w:rsidRDefault="001E67DF"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1E67DF" w:rsidRPr="00A9516C" w:rsidRDefault="001E67DF"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End Class</w:t>
      </w:r>
    </w:p>
    <w:p w:rsidR="001E67DF" w:rsidRPr="00A9516C" w:rsidRDefault="001E67DF" w:rsidP="00A9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b/>
          <w:sz w:val="24"/>
          <w:szCs w:val="24"/>
        </w:rPr>
      </w:pPr>
      <w:r w:rsidRPr="00A9516C">
        <w:rPr>
          <w:rFonts w:ascii="Times New Roman" w:hAnsi="Times New Roman" w:cs="Times New Roman"/>
          <w:b/>
          <w:sz w:val="24"/>
          <w:szCs w:val="24"/>
        </w:rPr>
        <w:t>FORM DESIGNING</w:t>
      </w:r>
    </w:p>
    <w:p w:rsidR="00AF7584"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3371850" cy="2171700"/>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srcRect/>
                    <a:stretch>
                      <a:fillRect/>
                    </a:stretch>
                  </pic:blipFill>
                  <pic:spPr bwMode="auto">
                    <a:xfrm>
                      <a:off x="0" y="0"/>
                      <a:ext cx="3371850" cy="2171700"/>
                    </a:xfrm>
                    <a:prstGeom prst="rect">
                      <a:avLst/>
                    </a:prstGeom>
                    <a:noFill/>
                    <a:ln w="9525">
                      <a:noFill/>
                      <a:miter lim="800000"/>
                      <a:headEnd/>
                      <a:tailEnd/>
                    </a:ln>
                  </pic:spPr>
                </pic:pic>
              </a:graphicData>
            </a:graphic>
          </wp:inline>
        </w:drawing>
      </w:r>
    </w:p>
    <w:p w:rsidR="00A50D69" w:rsidRPr="00A9516C" w:rsidRDefault="00A50D69" w:rsidP="00A9516C">
      <w:pPr>
        <w:jc w:val="both"/>
        <w:rPr>
          <w:rFonts w:ascii="Times New Roman" w:hAnsi="Times New Roman" w:cs="Times New Roman"/>
          <w:sz w:val="24"/>
          <w:szCs w:val="24"/>
        </w:rPr>
      </w:pPr>
      <w:r w:rsidRPr="00A9516C">
        <w:rPr>
          <w:rFonts w:ascii="Times New Roman" w:hAnsi="Times New Roman" w:cs="Times New Roman"/>
          <w:sz w:val="24"/>
          <w:szCs w:val="24"/>
        </w:rPr>
        <w:lastRenderedPageBreak/>
        <w:t>Label</w:t>
      </w:r>
      <w:r w:rsidRPr="00A9516C">
        <w:rPr>
          <w:rFonts w:ascii="Times New Roman" w:hAnsi="Times New Roman" w:cs="Times New Roman"/>
          <w:sz w:val="24"/>
          <w:szCs w:val="24"/>
        </w:rPr>
        <w:tab/>
      </w:r>
      <w:r w:rsidRPr="00A9516C">
        <w:rPr>
          <w:rFonts w:ascii="Times New Roman" w:hAnsi="Times New Roman" w:cs="Times New Roman"/>
          <w:sz w:val="24"/>
          <w:szCs w:val="24"/>
        </w:rPr>
        <w:tab/>
        <w:t>:  Property : Text – Time Stamp Component</w:t>
      </w:r>
    </w:p>
    <w:p w:rsidR="000E66FE" w:rsidRPr="00A9516C" w:rsidRDefault="000E66FE" w:rsidP="00A9516C">
      <w:pPr>
        <w:jc w:val="both"/>
        <w:rPr>
          <w:rFonts w:ascii="Times New Roman" w:hAnsi="Times New Roman" w:cs="Times New Roman"/>
          <w:sz w:val="24"/>
          <w:szCs w:val="24"/>
        </w:rPr>
      </w:pPr>
      <w:r w:rsidRPr="00A9516C">
        <w:rPr>
          <w:rFonts w:ascii="Times New Roman" w:hAnsi="Times New Roman" w:cs="Times New Roman"/>
          <w:sz w:val="24"/>
          <w:szCs w:val="24"/>
        </w:rPr>
        <w:t>Button</w:t>
      </w:r>
      <w:r w:rsidR="00770C01" w:rsidRPr="00A9516C">
        <w:rPr>
          <w:rFonts w:ascii="Times New Roman" w:hAnsi="Times New Roman" w:cs="Times New Roman"/>
          <w:sz w:val="24"/>
          <w:szCs w:val="24"/>
        </w:rPr>
        <w:tab/>
      </w:r>
      <w:r w:rsidR="00770C01" w:rsidRPr="00A9516C">
        <w:rPr>
          <w:rFonts w:ascii="Times New Roman" w:hAnsi="Times New Roman" w:cs="Times New Roman"/>
          <w:sz w:val="24"/>
          <w:szCs w:val="24"/>
        </w:rPr>
        <w:tab/>
      </w:r>
      <w:r w:rsidRPr="00A9516C">
        <w:rPr>
          <w:rFonts w:ascii="Times New Roman" w:hAnsi="Times New Roman" w:cs="Times New Roman"/>
          <w:sz w:val="24"/>
          <w:szCs w:val="24"/>
        </w:rPr>
        <w:t xml:space="preserve">: </w:t>
      </w:r>
      <w:r w:rsidR="00306CDE" w:rsidRPr="00A9516C">
        <w:rPr>
          <w:rFonts w:ascii="Times New Roman" w:hAnsi="Times New Roman" w:cs="Times New Roman"/>
          <w:sz w:val="24"/>
          <w:szCs w:val="24"/>
        </w:rPr>
        <w:t xml:space="preserve"> Property: Name – </w:t>
      </w:r>
      <w:r w:rsidRPr="00A9516C">
        <w:rPr>
          <w:rFonts w:ascii="Times New Roman" w:hAnsi="Times New Roman" w:cs="Times New Roman"/>
          <w:sz w:val="24"/>
          <w:szCs w:val="24"/>
        </w:rPr>
        <w:t>btnGetServerTime</w:t>
      </w:r>
    </w:p>
    <w:p w:rsidR="00306CDE" w:rsidRPr="00A9516C" w:rsidRDefault="00306CDE" w:rsidP="00A9516C">
      <w:pPr>
        <w:jc w:val="both"/>
        <w:rPr>
          <w:rFonts w:ascii="Times New Roman" w:hAnsi="Times New Roman" w:cs="Times New Roman"/>
          <w:sz w:val="24"/>
          <w:szCs w:val="24"/>
        </w:rPr>
      </w:pPr>
      <w:r w:rsidRPr="00A9516C">
        <w:rPr>
          <w:rFonts w:ascii="Times New Roman" w:hAnsi="Times New Roman" w:cs="Times New Roman"/>
          <w:sz w:val="24"/>
          <w:szCs w:val="24"/>
        </w:rPr>
        <w:tab/>
        <w:t xml:space="preserve">               Text – Get Server Time</w:t>
      </w:r>
    </w:p>
    <w:p w:rsidR="000E66FE" w:rsidRPr="00A9516C" w:rsidRDefault="000E66FE"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Text Box </w:t>
      </w:r>
      <w:r w:rsidR="00770C01" w:rsidRPr="00A9516C">
        <w:rPr>
          <w:rFonts w:ascii="Times New Roman" w:hAnsi="Times New Roman" w:cs="Times New Roman"/>
          <w:sz w:val="24"/>
          <w:szCs w:val="24"/>
        </w:rPr>
        <w:tab/>
      </w:r>
      <w:r w:rsidRPr="00A9516C">
        <w:rPr>
          <w:rFonts w:ascii="Times New Roman" w:hAnsi="Times New Roman" w:cs="Times New Roman"/>
          <w:sz w:val="24"/>
          <w:szCs w:val="24"/>
        </w:rPr>
        <w:t xml:space="preserve">: </w:t>
      </w:r>
      <w:r w:rsidR="00306CDE" w:rsidRPr="00A9516C">
        <w:rPr>
          <w:rFonts w:ascii="Times New Roman" w:hAnsi="Times New Roman" w:cs="Times New Roman"/>
          <w:sz w:val="24"/>
          <w:szCs w:val="24"/>
        </w:rPr>
        <w:t xml:space="preserve">Property: Name – </w:t>
      </w:r>
      <w:r w:rsidRPr="00A9516C">
        <w:rPr>
          <w:rFonts w:ascii="Times New Roman" w:hAnsi="Times New Roman" w:cs="Times New Roman"/>
          <w:sz w:val="24"/>
          <w:szCs w:val="24"/>
        </w:rPr>
        <w:t>txtServerTime</w:t>
      </w:r>
    </w:p>
    <w:p w:rsidR="00983BF5" w:rsidRPr="00A9516C" w:rsidRDefault="00983BF5" w:rsidP="00A9516C">
      <w:pPr>
        <w:jc w:val="both"/>
        <w:rPr>
          <w:rFonts w:ascii="Times New Roman" w:hAnsi="Times New Roman" w:cs="Times New Roman"/>
          <w:b/>
          <w:sz w:val="24"/>
          <w:szCs w:val="24"/>
        </w:rPr>
      </w:pPr>
      <w:r w:rsidRPr="00A9516C">
        <w:rPr>
          <w:rFonts w:ascii="Times New Roman" w:hAnsi="Times New Roman" w:cs="Times New Roman"/>
          <w:b/>
          <w:sz w:val="24"/>
          <w:szCs w:val="24"/>
        </w:rPr>
        <w:t>OUTPUT</w:t>
      </w:r>
    </w:p>
    <w:p w:rsidR="00983BF5"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3371850" cy="2552700"/>
            <wp:effectExtent l="19050" t="0" r="0" b="0"/>
            <wp:docPr id="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srcRect/>
                    <a:stretch>
                      <a:fillRect/>
                    </a:stretch>
                  </pic:blipFill>
                  <pic:spPr bwMode="auto">
                    <a:xfrm>
                      <a:off x="0" y="0"/>
                      <a:ext cx="3371850" cy="2552700"/>
                    </a:xfrm>
                    <a:prstGeom prst="rect">
                      <a:avLst/>
                    </a:prstGeom>
                    <a:noFill/>
                    <a:ln w="9525">
                      <a:noFill/>
                      <a:miter lim="800000"/>
                      <a:headEnd/>
                      <a:tailEnd/>
                    </a:ln>
                  </pic:spPr>
                </pic:pic>
              </a:graphicData>
            </a:graphic>
          </wp:inline>
        </w:drawing>
      </w:r>
    </w:p>
    <w:p w:rsidR="004F48D3" w:rsidRPr="00A9516C" w:rsidRDefault="004F48D3" w:rsidP="00A9516C">
      <w:pPr>
        <w:jc w:val="both"/>
        <w:rPr>
          <w:rFonts w:ascii="Times New Roman" w:hAnsi="Times New Roman" w:cs="Times New Roman"/>
          <w:sz w:val="24"/>
          <w:szCs w:val="24"/>
        </w:rPr>
      </w:pPr>
    </w:p>
    <w:p w:rsidR="004F48D3" w:rsidRPr="00A9516C" w:rsidRDefault="004F48D3" w:rsidP="00A9516C">
      <w:pPr>
        <w:jc w:val="both"/>
        <w:rPr>
          <w:rFonts w:ascii="Times New Roman" w:hAnsi="Times New Roman" w:cs="Times New Roman"/>
          <w:sz w:val="24"/>
          <w:szCs w:val="24"/>
        </w:rPr>
      </w:pPr>
    </w:p>
    <w:p w:rsidR="004F48D3" w:rsidRPr="00A9516C" w:rsidRDefault="004F48D3"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323646" w:rsidRPr="00A9516C" w:rsidRDefault="00323646" w:rsidP="00A9516C">
      <w:pPr>
        <w:jc w:val="both"/>
        <w:rPr>
          <w:rFonts w:ascii="Times New Roman" w:hAnsi="Times New Roman" w:cs="Times New Roman"/>
          <w:sz w:val="24"/>
          <w:szCs w:val="24"/>
        </w:rPr>
      </w:pPr>
    </w:p>
    <w:p w:rsidR="004F48D3" w:rsidRPr="00A9516C" w:rsidRDefault="004F48D3" w:rsidP="00A9516C">
      <w:pPr>
        <w:jc w:val="both"/>
        <w:rPr>
          <w:rFonts w:ascii="Times New Roman" w:hAnsi="Times New Roman" w:cs="Times New Roman"/>
          <w:sz w:val="24"/>
          <w:szCs w:val="24"/>
        </w:rPr>
      </w:pPr>
    </w:p>
    <w:p w:rsidR="00BF0B62" w:rsidRPr="00A9516C" w:rsidRDefault="00BF0B62" w:rsidP="00A9516C">
      <w:pPr>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EX 1.2</w:t>
      </w:r>
      <w:r w:rsidRPr="00A9516C">
        <w:rPr>
          <w:rFonts w:ascii="Times New Roman" w:hAnsi="Times New Roman" w:cs="Times New Roman"/>
          <w:b/>
          <w:sz w:val="24"/>
          <w:szCs w:val="24"/>
        </w:rPr>
        <w:tab/>
      </w:r>
      <w:r w:rsidRPr="00A9516C">
        <w:rPr>
          <w:rFonts w:ascii="Times New Roman" w:hAnsi="Times New Roman" w:cs="Times New Roman"/>
          <w:b/>
          <w:sz w:val="24"/>
          <w:szCs w:val="24"/>
        </w:rPr>
        <w:tab/>
        <w:t>INTEREST CALCULATION COMPONENT USING .NET</w:t>
      </w:r>
    </w:p>
    <w:p w:rsidR="00BF0B62" w:rsidRPr="00A9516C" w:rsidRDefault="00BF0B62" w:rsidP="00A9516C">
      <w:pPr>
        <w:jc w:val="both"/>
        <w:rPr>
          <w:rFonts w:ascii="Times New Roman" w:hAnsi="Times New Roman" w:cs="Times New Roman"/>
          <w:b/>
          <w:sz w:val="24"/>
          <w:szCs w:val="24"/>
        </w:rPr>
      </w:pPr>
      <w:r w:rsidRPr="00A9516C">
        <w:rPr>
          <w:rFonts w:ascii="Times New Roman" w:hAnsi="Times New Roman" w:cs="Times New Roman"/>
          <w:b/>
          <w:sz w:val="24"/>
          <w:szCs w:val="24"/>
        </w:rPr>
        <w:t xml:space="preserve">DATE : </w:t>
      </w:r>
    </w:p>
    <w:p w:rsidR="00B32D35" w:rsidRPr="00A9516C" w:rsidRDefault="00B32D35" w:rsidP="00A9516C">
      <w:pPr>
        <w:jc w:val="both"/>
        <w:rPr>
          <w:rFonts w:ascii="Times New Roman" w:hAnsi="Times New Roman" w:cs="Times New Roman"/>
          <w:b/>
          <w:sz w:val="24"/>
          <w:szCs w:val="24"/>
        </w:rPr>
      </w:pPr>
      <w:r w:rsidRPr="00A9516C">
        <w:rPr>
          <w:rFonts w:ascii="Times New Roman" w:hAnsi="Times New Roman" w:cs="Times New Roman"/>
          <w:b/>
          <w:sz w:val="24"/>
          <w:szCs w:val="24"/>
        </w:rPr>
        <w:t>COMPONENT CODE</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InterestComp</w:t>
      </w:r>
    </w:p>
    <w:p w:rsidR="00520140" w:rsidRPr="00A9516C" w:rsidRDefault="00520140" w:rsidP="00A9516C">
      <w:pPr>
        <w:pStyle w:val="NoSpacing"/>
        <w:jc w:val="both"/>
        <w:rPr>
          <w:rFonts w:ascii="Times New Roman" w:hAnsi="Times New Roman" w:cs="Times New Roman"/>
          <w:sz w:val="24"/>
          <w:szCs w:val="24"/>
        </w:rPr>
      </w:pP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intSI As Double</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intCI As Double</w:t>
      </w:r>
    </w:p>
    <w:p w:rsidR="00B32D35" w:rsidRPr="00A9516C" w:rsidRDefault="00B32D35" w:rsidP="00A9516C">
      <w:pPr>
        <w:pStyle w:val="NoSpacing"/>
        <w:jc w:val="both"/>
        <w:rPr>
          <w:rFonts w:ascii="Times New Roman" w:hAnsi="Times New Roman" w:cs="Times New Roman"/>
          <w:sz w:val="24"/>
          <w:szCs w:val="24"/>
        </w:rPr>
      </w:pP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ReadOnly Property SimpleInt(ByVal p As Integer, ByVal n As Integer, ByVal r As Integer) As String</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Get</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intSI = (p * n * r) / 100</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Return CStr(intSI)</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Get</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Property</w:t>
      </w:r>
    </w:p>
    <w:p w:rsidR="00520140"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ReadOnly Property CompoundInt(ByVal p As Integer, ByVal n As Integer, ByVal r As Integer) As String</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Get</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intCI = p * (((1 * r) ^ n) / 100)</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Return CStr(intCI)</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Get</w:t>
      </w: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Property</w:t>
      </w:r>
    </w:p>
    <w:p w:rsidR="00520140" w:rsidRPr="00A9516C" w:rsidRDefault="00520140" w:rsidP="00A9516C">
      <w:pPr>
        <w:pStyle w:val="NoSpacing"/>
        <w:jc w:val="both"/>
        <w:rPr>
          <w:rFonts w:ascii="Times New Roman" w:hAnsi="Times New Roman" w:cs="Times New Roman"/>
          <w:sz w:val="24"/>
          <w:szCs w:val="24"/>
        </w:rPr>
      </w:pPr>
    </w:p>
    <w:p w:rsidR="00B32D35" w:rsidRPr="00A9516C" w:rsidRDefault="00B32D35"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End Class</w:t>
      </w:r>
    </w:p>
    <w:p w:rsidR="004F48D3" w:rsidRPr="00A9516C" w:rsidRDefault="004F48D3" w:rsidP="00A9516C">
      <w:pPr>
        <w:pStyle w:val="NoSpacing"/>
        <w:jc w:val="both"/>
        <w:rPr>
          <w:rFonts w:ascii="Times New Roman" w:hAnsi="Times New Roman" w:cs="Times New Roman"/>
          <w:sz w:val="24"/>
          <w:szCs w:val="24"/>
        </w:rPr>
      </w:pPr>
    </w:p>
    <w:p w:rsidR="004F48D3" w:rsidRPr="00A9516C" w:rsidRDefault="004F48D3" w:rsidP="00A9516C">
      <w:pPr>
        <w:jc w:val="both"/>
        <w:rPr>
          <w:rFonts w:ascii="Times New Roman" w:hAnsi="Times New Roman" w:cs="Times New Roman"/>
          <w:b/>
          <w:sz w:val="24"/>
          <w:szCs w:val="24"/>
        </w:rPr>
      </w:pPr>
      <w:r w:rsidRPr="00A9516C">
        <w:rPr>
          <w:rFonts w:ascii="Times New Roman" w:hAnsi="Times New Roman" w:cs="Times New Roman"/>
          <w:b/>
          <w:sz w:val="24"/>
          <w:szCs w:val="24"/>
        </w:rPr>
        <w:t>APPLICATION CODE</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IntcalFrm</w:t>
      </w:r>
    </w:p>
    <w:p w:rsidR="00676E22" w:rsidRPr="00A9516C" w:rsidRDefault="00676E22" w:rsidP="00A9516C">
      <w:pPr>
        <w:pStyle w:val="NoSpacing"/>
        <w:jc w:val="both"/>
        <w:rPr>
          <w:rFonts w:ascii="Times New Roman" w:hAnsi="Times New Roman" w:cs="Times New Roman"/>
          <w:sz w:val="24"/>
          <w:szCs w:val="24"/>
        </w:rPr>
      </w:pP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p As Integer</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n As Integer</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r As Integer</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intcal As New InterestComp.InterestComp</w:t>
      </w:r>
    </w:p>
    <w:p w:rsidR="004F48D3" w:rsidRPr="00A9516C" w:rsidRDefault="004F48D3" w:rsidP="00A9516C">
      <w:pPr>
        <w:pStyle w:val="NoSpacing"/>
        <w:jc w:val="both"/>
        <w:rPr>
          <w:rFonts w:ascii="Times New Roman" w:hAnsi="Times New Roman" w:cs="Times New Roman"/>
          <w:sz w:val="24"/>
          <w:szCs w:val="24"/>
        </w:rPr>
      </w:pP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Private Sub butSI_Click(ByVal sender As System.Object, ByVal e As System.EventArgs) Handles butSI.Click</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 = Integer.Parse(txtP.Text)</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 = Integer.Parse(txtN.Text)</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r = Integer.Parse(txtR.Text)</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txtSI.Text = CStr(intcal.SimpleInt(p, n, r))</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4F48D3" w:rsidRPr="00A9516C" w:rsidRDefault="004F48D3" w:rsidP="00A9516C">
      <w:pPr>
        <w:pStyle w:val="NoSpacing"/>
        <w:jc w:val="both"/>
        <w:rPr>
          <w:rFonts w:ascii="Times New Roman" w:hAnsi="Times New Roman" w:cs="Times New Roman"/>
          <w:sz w:val="24"/>
          <w:szCs w:val="24"/>
        </w:rPr>
      </w:pP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Private Sub butCI_Click(ByVal sender As System.Object, ByVal e As System.EventArgs) Handles butCI.Click</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 = Integer.Parse(txtP.Text)</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 = Integer.Parse(txtN.Text)</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r = Integer.Parse(txtR.Text)</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txtCI.Text = CStr(intcal.CompoundInt(p, n, r))</w:t>
      </w: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676E22" w:rsidRPr="00A9516C" w:rsidRDefault="00676E22" w:rsidP="00A9516C">
      <w:pPr>
        <w:pStyle w:val="NoSpacing"/>
        <w:jc w:val="both"/>
        <w:rPr>
          <w:rFonts w:ascii="Times New Roman" w:hAnsi="Times New Roman" w:cs="Times New Roman"/>
          <w:sz w:val="24"/>
          <w:szCs w:val="24"/>
        </w:rPr>
      </w:pPr>
    </w:p>
    <w:p w:rsidR="004F48D3" w:rsidRPr="00A9516C" w:rsidRDefault="004F48D3"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End Class</w:t>
      </w:r>
    </w:p>
    <w:p w:rsidR="004F48D3" w:rsidRPr="00A9516C" w:rsidRDefault="004F48D3" w:rsidP="00A9516C">
      <w:pPr>
        <w:pStyle w:val="NoSpacing"/>
        <w:jc w:val="both"/>
        <w:rPr>
          <w:rFonts w:ascii="Times New Roman" w:hAnsi="Times New Roman" w:cs="Times New Roman"/>
          <w:sz w:val="24"/>
          <w:szCs w:val="24"/>
        </w:rPr>
      </w:pPr>
    </w:p>
    <w:p w:rsidR="00F368BA" w:rsidRPr="00A9516C" w:rsidRDefault="004F48D3" w:rsidP="00A9516C">
      <w:pPr>
        <w:jc w:val="both"/>
        <w:rPr>
          <w:rFonts w:ascii="Times New Roman" w:hAnsi="Times New Roman" w:cs="Times New Roman"/>
          <w:b/>
          <w:sz w:val="24"/>
          <w:szCs w:val="24"/>
        </w:rPr>
      </w:pPr>
      <w:r w:rsidRPr="00A9516C">
        <w:rPr>
          <w:rFonts w:ascii="Times New Roman" w:hAnsi="Times New Roman" w:cs="Times New Roman"/>
          <w:b/>
          <w:sz w:val="24"/>
          <w:szCs w:val="24"/>
        </w:rPr>
        <w:t>FORM DESIGNING</w:t>
      </w:r>
    </w:p>
    <w:p w:rsidR="004F48D3" w:rsidRPr="00A9516C" w:rsidRDefault="00830D3A" w:rsidP="00A9516C">
      <w:pPr>
        <w:jc w:val="both"/>
        <w:rPr>
          <w:rFonts w:ascii="Times New Roman" w:hAnsi="Times New Roman" w:cs="Times New Roman"/>
          <w:b/>
          <w:sz w:val="24"/>
          <w:szCs w:val="24"/>
        </w:rPr>
      </w:pPr>
      <w:r w:rsidRPr="00A9516C">
        <w:rPr>
          <w:rFonts w:ascii="Times New Roman" w:hAnsi="Times New Roman" w:cs="Times New Roman"/>
          <w:noProof/>
          <w:sz w:val="24"/>
          <w:szCs w:val="24"/>
        </w:rPr>
        <w:drawing>
          <wp:inline distT="0" distB="0" distL="0" distR="0">
            <wp:extent cx="5753100" cy="3200400"/>
            <wp:effectExtent l="19050" t="0" r="0"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srcRect/>
                    <a:stretch>
                      <a:fillRect/>
                    </a:stretch>
                  </pic:blipFill>
                  <pic:spPr bwMode="auto">
                    <a:xfrm>
                      <a:off x="0" y="0"/>
                      <a:ext cx="5753100" cy="3200400"/>
                    </a:xfrm>
                    <a:prstGeom prst="rect">
                      <a:avLst/>
                    </a:prstGeom>
                    <a:noFill/>
                    <a:ln w="9525">
                      <a:noFill/>
                      <a:miter lim="800000"/>
                      <a:headEnd/>
                      <a:tailEnd/>
                    </a:ln>
                  </pic:spPr>
                </pic:pic>
              </a:graphicData>
            </a:graphic>
          </wp:inline>
        </w:drawing>
      </w:r>
    </w:p>
    <w:p w:rsidR="00A50D69" w:rsidRPr="00A9516C" w:rsidRDefault="00A50D69" w:rsidP="00A9516C">
      <w:pPr>
        <w:jc w:val="both"/>
        <w:rPr>
          <w:rFonts w:ascii="Times New Roman" w:hAnsi="Times New Roman" w:cs="Times New Roman"/>
          <w:sz w:val="24"/>
          <w:szCs w:val="24"/>
        </w:rPr>
      </w:pPr>
      <w:r w:rsidRPr="00A9516C">
        <w:rPr>
          <w:rFonts w:ascii="Times New Roman" w:hAnsi="Times New Roman" w:cs="Times New Roman"/>
          <w:sz w:val="24"/>
          <w:szCs w:val="24"/>
        </w:rPr>
        <w:t>Label</w:t>
      </w:r>
      <w:r w:rsidRPr="00A9516C">
        <w:rPr>
          <w:rFonts w:ascii="Times New Roman" w:hAnsi="Times New Roman" w:cs="Times New Roman"/>
          <w:sz w:val="24"/>
          <w:szCs w:val="24"/>
        </w:rPr>
        <w:tab/>
      </w:r>
      <w:r w:rsidRPr="00A9516C">
        <w:rPr>
          <w:rFonts w:ascii="Times New Roman" w:hAnsi="Times New Roman" w:cs="Times New Roman"/>
          <w:sz w:val="24"/>
          <w:szCs w:val="24"/>
        </w:rPr>
        <w:tab/>
        <w:t>:  Property : Text – INTEREST CALCULATION FORM, Principle, Rate</w:t>
      </w:r>
    </w:p>
    <w:p w:rsidR="003D7B7C" w:rsidRPr="00A9516C" w:rsidRDefault="00A50D69" w:rsidP="00A9516C">
      <w:pPr>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No of Years, Simple Interest, Compound Interest</w:t>
      </w:r>
      <w:r w:rsidRPr="00A9516C">
        <w:rPr>
          <w:rFonts w:ascii="Times New Roman" w:hAnsi="Times New Roman" w:cs="Times New Roman"/>
          <w:sz w:val="24"/>
          <w:szCs w:val="24"/>
        </w:rPr>
        <w:tab/>
      </w:r>
    </w:p>
    <w:p w:rsidR="00A50D69" w:rsidRPr="00A9516C" w:rsidRDefault="00A50D69" w:rsidP="00A9516C">
      <w:pPr>
        <w:jc w:val="both"/>
        <w:rPr>
          <w:rFonts w:ascii="Times New Roman" w:hAnsi="Times New Roman" w:cs="Times New Roman"/>
          <w:sz w:val="24"/>
          <w:szCs w:val="24"/>
        </w:rPr>
      </w:pPr>
      <w:r w:rsidRPr="00A9516C">
        <w:rPr>
          <w:rFonts w:ascii="Times New Roman" w:hAnsi="Times New Roman" w:cs="Times New Roman"/>
          <w:sz w:val="24"/>
          <w:szCs w:val="24"/>
        </w:rPr>
        <w:t>Button</w:t>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Property: Name – </w:t>
      </w:r>
      <w:r w:rsidR="003D7B7C" w:rsidRPr="00A9516C">
        <w:rPr>
          <w:rFonts w:ascii="Times New Roman" w:hAnsi="Times New Roman" w:cs="Times New Roman"/>
          <w:sz w:val="24"/>
          <w:szCs w:val="24"/>
        </w:rPr>
        <w:t>butSI, butCI</w:t>
      </w:r>
    </w:p>
    <w:p w:rsidR="00A50D69" w:rsidRPr="00A9516C" w:rsidRDefault="00A50D69" w:rsidP="00A9516C">
      <w:pPr>
        <w:jc w:val="both"/>
        <w:rPr>
          <w:rFonts w:ascii="Times New Roman" w:hAnsi="Times New Roman" w:cs="Times New Roman"/>
          <w:sz w:val="24"/>
          <w:szCs w:val="24"/>
        </w:rPr>
      </w:pPr>
      <w:r w:rsidRPr="00A9516C">
        <w:rPr>
          <w:rFonts w:ascii="Times New Roman" w:hAnsi="Times New Roman" w:cs="Times New Roman"/>
          <w:sz w:val="24"/>
          <w:szCs w:val="24"/>
        </w:rPr>
        <w:tab/>
        <w:t xml:space="preserve">               Text – </w:t>
      </w:r>
      <w:r w:rsidR="003D7B7C" w:rsidRPr="00A9516C">
        <w:rPr>
          <w:rFonts w:ascii="Times New Roman" w:hAnsi="Times New Roman" w:cs="Times New Roman"/>
          <w:sz w:val="24"/>
          <w:szCs w:val="24"/>
        </w:rPr>
        <w:t>Calculate SI, Calculate CI</w:t>
      </w:r>
    </w:p>
    <w:p w:rsidR="00A50D69" w:rsidRPr="00A9516C" w:rsidRDefault="00A50D69"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Text Boxes </w:t>
      </w:r>
      <w:r w:rsidRPr="00A9516C">
        <w:rPr>
          <w:rFonts w:ascii="Times New Roman" w:hAnsi="Times New Roman" w:cs="Times New Roman"/>
          <w:sz w:val="24"/>
          <w:szCs w:val="24"/>
        </w:rPr>
        <w:tab/>
        <w:t>: Property: Name – txt</w:t>
      </w:r>
      <w:r w:rsidR="003D7B7C" w:rsidRPr="00A9516C">
        <w:rPr>
          <w:rFonts w:ascii="Times New Roman" w:hAnsi="Times New Roman" w:cs="Times New Roman"/>
          <w:sz w:val="24"/>
          <w:szCs w:val="24"/>
        </w:rPr>
        <w:t>P, txtN, txtR, txtCI, txtSI</w:t>
      </w:r>
    </w:p>
    <w:p w:rsidR="004F48D3" w:rsidRPr="00A9516C" w:rsidRDefault="004F48D3" w:rsidP="00A9516C">
      <w:pPr>
        <w:jc w:val="both"/>
        <w:rPr>
          <w:rFonts w:ascii="Times New Roman" w:hAnsi="Times New Roman" w:cs="Times New Roman"/>
          <w:b/>
          <w:sz w:val="24"/>
          <w:szCs w:val="24"/>
        </w:rPr>
      </w:pPr>
    </w:p>
    <w:p w:rsidR="00B32D35" w:rsidRPr="00A9516C" w:rsidRDefault="00B32D35" w:rsidP="00A9516C">
      <w:pPr>
        <w:autoSpaceDE w:val="0"/>
        <w:autoSpaceDN w:val="0"/>
        <w:adjustRightInd w:val="0"/>
        <w:spacing w:after="0" w:line="240" w:lineRule="auto"/>
        <w:jc w:val="both"/>
        <w:rPr>
          <w:rFonts w:ascii="Times New Roman" w:hAnsi="Times New Roman" w:cs="Times New Roman"/>
          <w:sz w:val="24"/>
          <w:szCs w:val="24"/>
        </w:rPr>
      </w:pPr>
    </w:p>
    <w:p w:rsidR="00676E22" w:rsidRPr="00A9516C" w:rsidRDefault="00676E22" w:rsidP="00A9516C">
      <w:pPr>
        <w:autoSpaceDE w:val="0"/>
        <w:autoSpaceDN w:val="0"/>
        <w:adjustRightInd w:val="0"/>
        <w:spacing w:after="0" w:line="240" w:lineRule="auto"/>
        <w:jc w:val="both"/>
        <w:rPr>
          <w:rFonts w:ascii="Times New Roman" w:hAnsi="Times New Roman" w:cs="Times New Roman"/>
          <w:b/>
          <w:sz w:val="24"/>
          <w:szCs w:val="24"/>
        </w:rPr>
      </w:pPr>
    </w:p>
    <w:p w:rsidR="00676E22" w:rsidRPr="00A9516C" w:rsidRDefault="00676E22" w:rsidP="00A9516C">
      <w:pPr>
        <w:autoSpaceDE w:val="0"/>
        <w:autoSpaceDN w:val="0"/>
        <w:adjustRightInd w:val="0"/>
        <w:spacing w:after="0" w:line="240" w:lineRule="auto"/>
        <w:jc w:val="both"/>
        <w:rPr>
          <w:rFonts w:ascii="Times New Roman" w:hAnsi="Times New Roman" w:cs="Times New Roman"/>
          <w:b/>
          <w:sz w:val="24"/>
          <w:szCs w:val="24"/>
        </w:rPr>
      </w:pPr>
    </w:p>
    <w:p w:rsidR="00676E22" w:rsidRPr="00A9516C" w:rsidRDefault="00676E22" w:rsidP="00A9516C">
      <w:pPr>
        <w:autoSpaceDE w:val="0"/>
        <w:autoSpaceDN w:val="0"/>
        <w:adjustRightInd w:val="0"/>
        <w:spacing w:after="0" w:line="240" w:lineRule="auto"/>
        <w:jc w:val="both"/>
        <w:rPr>
          <w:rFonts w:ascii="Times New Roman" w:hAnsi="Times New Roman" w:cs="Times New Roman"/>
          <w:b/>
          <w:sz w:val="24"/>
          <w:szCs w:val="24"/>
        </w:rPr>
      </w:pPr>
    </w:p>
    <w:p w:rsidR="00B32D35" w:rsidRPr="00A9516C" w:rsidRDefault="00B32D35" w:rsidP="00A9516C">
      <w:pPr>
        <w:autoSpaceDE w:val="0"/>
        <w:autoSpaceDN w:val="0"/>
        <w:adjustRightInd w:val="0"/>
        <w:spacing w:after="0" w:line="240" w:lineRule="auto"/>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OUTPUT</w:t>
      </w:r>
    </w:p>
    <w:p w:rsidR="00B32D35" w:rsidRPr="00A9516C" w:rsidRDefault="00B32D35" w:rsidP="00A9516C">
      <w:pPr>
        <w:autoSpaceDE w:val="0"/>
        <w:autoSpaceDN w:val="0"/>
        <w:adjustRightInd w:val="0"/>
        <w:spacing w:after="0" w:line="240" w:lineRule="auto"/>
        <w:jc w:val="both"/>
        <w:rPr>
          <w:rFonts w:ascii="Times New Roman" w:hAnsi="Times New Roman" w:cs="Times New Roman"/>
          <w:sz w:val="24"/>
          <w:szCs w:val="24"/>
        </w:rPr>
      </w:pPr>
    </w:p>
    <w:p w:rsidR="00B32D35" w:rsidRPr="00A9516C" w:rsidRDefault="00830D3A" w:rsidP="00A9516C">
      <w:pPr>
        <w:autoSpaceDE w:val="0"/>
        <w:autoSpaceDN w:val="0"/>
        <w:adjustRightInd w:val="0"/>
        <w:spacing w:after="0" w:line="240" w:lineRule="auto"/>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53100" cy="3590925"/>
            <wp:effectExtent l="1905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753100" cy="3590925"/>
                    </a:xfrm>
                    <a:prstGeom prst="rect">
                      <a:avLst/>
                    </a:prstGeom>
                    <a:noFill/>
                    <a:ln w="9525">
                      <a:noFill/>
                      <a:miter lim="800000"/>
                      <a:headEnd/>
                      <a:tailEnd/>
                    </a:ln>
                  </pic:spPr>
                </pic:pic>
              </a:graphicData>
            </a:graphic>
          </wp:inline>
        </w:drawing>
      </w:r>
    </w:p>
    <w:p w:rsidR="00B32D35" w:rsidRPr="00A9516C" w:rsidRDefault="00B32D35" w:rsidP="00A9516C">
      <w:pPr>
        <w:jc w:val="both"/>
        <w:rPr>
          <w:rFonts w:ascii="Times New Roman" w:hAnsi="Times New Roman" w:cs="Times New Roman"/>
          <w:sz w:val="24"/>
          <w:szCs w:val="24"/>
        </w:rPr>
      </w:pPr>
    </w:p>
    <w:p w:rsidR="00EE61C7" w:rsidRPr="00A9516C" w:rsidRDefault="00EE61C7" w:rsidP="00A9516C">
      <w:pPr>
        <w:jc w:val="both"/>
        <w:rPr>
          <w:rFonts w:ascii="Times New Roman" w:hAnsi="Times New Roman" w:cs="Times New Roman"/>
          <w:sz w:val="24"/>
          <w:szCs w:val="24"/>
        </w:rPr>
      </w:pPr>
    </w:p>
    <w:p w:rsidR="00EE61C7" w:rsidRPr="00A9516C" w:rsidRDefault="00EE61C7" w:rsidP="00A9516C">
      <w:pPr>
        <w:jc w:val="both"/>
        <w:rPr>
          <w:rFonts w:ascii="Times New Roman" w:hAnsi="Times New Roman" w:cs="Times New Roman"/>
          <w:sz w:val="24"/>
          <w:szCs w:val="24"/>
        </w:rPr>
      </w:pPr>
    </w:p>
    <w:p w:rsidR="00EE61C7" w:rsidRPr="00A9516C" w:rsidRDefault="00EE61C7"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F368BA" w:rsidRPr="00A9516C" w:rsidRDefault="00F368BA" w:rsidP="00A9516C">
      <w:pPr>
        <w:jc w:val="both"/>
        <w:rPr>
          <w:rFonts w:ascii="Times New Roman" w:hAnsi="Times New Roman" w:cs="Times New Roman"/>
          <w:sz w:val="24"/>
          <w:szCs w:val="24"/>
        </w:rPr>
      </w:pPr>
    </w:p>
    <w:p w:rsidR="00EE61C7" w:rsidRPr="00A9516C" w:rsidRDefault="00EE61C7" w:rsidP="00A9516C">
      <w:pPr>
        <w:jc w:val="both"/>
        <w:rPr>
          <w:rFonts w:ascii="Times New Roman" w:hAnsi="Times New Roman" w:cs="Times New Roman"/>
          <w:sz w:val="24"/>
          <w:szCs w:val="24"/>
        </w:rPr>
      </w:pPr>
    </w:p>
    <w:p w:rsidR="00EE61C7" w:rsidRPr="00A9516C" w:rsidRDefault="00EE61C7" w:rsidP="00A9516C">
      <w:pPr>
        <w:jc w:val="both"/>
        <w:rPr>
          <w:rFonts w:ascii="Times New Roman" w:hAnsi="Times New Roman" w:cs="Times New Roman"/>
          <w:sz w:val="24"/>
          <w:szCs w:val="24"/>
        </w:rPr>
      </w:pPr>
    </w:p>
    <w:p w:rsidR="00BF0010" w:rsidRPr="00A9516C" w:rsidRDefault="00BF0010" w:rsidP="00A9516C">
      <w:pPr>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EX 1.3</w:t>
      </w:r>
      <w:r w:rsidRPr="00A9516C">
        <w:rPr>
          <w:rFonts w:ascii="Times New Roman" w:hAnsi="Times New Roman" w:cs="Times New Roman"/>
          <w:b/>
          <w:sz w:val="24"/>
          <w:szCs w:val="24"/>
        </w:rPr>
        <w:tab/>
      </w:r>
      <w:r w:rsidRPr="00A9516C">
        <w:rPr>
          <w:rFonts w:ascii="Times New Roman" w:hAnsi="Times New Roman" w:cs="Times New Roman"/>
          <w:b/>
          <w:sz w:val="24"/>
          <w:szCs w:val="24"/>
        </w:rPr>
        <w:tab/>
      </w:r>
      <w:r w:rsidR="003B0DAB" w:rsidRPr="00A9516C">
        <w:rPr>
          <w:rFonts w:ascii="Times New Roman" w:hAnsi="Times New Roman" w:cs="Times New Roman"/>
          <w:b/>
          <w:sz w:val="24"/>
          <w:szCs w:val="24"/>
        </w:rPr>
        <w:tab/>
      </w:r>
      <w:r w:rsidRPr="00A9516C">
        <w:rPr>
          <w:rFonts w:ascii="Times New Roman" w:hAnsi="Times New Roman" w:cs="Times New Roman"/>
          <w:b/>
          <w:sz w:val="24"/>
          <w:szCs w:val="24"/>
        </w:rPr>
        <w:t>ORDER PROCESSING COMPONENT USING .NET</w:t>
      </w:r>
    </w:p>
    <w:p w:rsidR="00BF0010" w:rsidRPr="00A9516C" w:rsidRDefault="00BF0010" w:rsidP="00A9516C">
      <w:pPr>
        <w:jc w:val="both"/>
        <w:rPr>
          <w:rFonts w:ascii="Times New Roman" w:hAnsi="Times New Roman" w:cs="Times New Roman"/>
          <w:b/>
          <w:sz w:val="24"/>
          <w:szCs w:val="24"/>
        </w:rPr>
      </w:pPr>
      <w:r w:rsidRPr="00A9516C">
        <w:rPr>
          <w:rFonts w:ascii="Times New Roman" w:hAnsi="Times New Roman" w:cs="Times New Roman"/>
          <w:b/>
          <w:sz w:val="24"/>
          <w:szCs w:val="24"/>
        </w:rPr>
        <w:t xml:space="preserve">DATE : </w:t>
      </w:r>
    </w:p>
    <w:p w:rsidR="00EE61C7" w:rsidRPr="00A9516C" w:rsidRDefault="00EE61C7" w:rsidP="00A9516C">
      <w:pPr>
        <w:jc w:val="both"/>
        <w:rPr>
          <w:rFonts w:ascii="Times New Roman" w:hAnsi="Times New Roman" w:cs="Times New Roman"/>
          <w:sz w:val="24"/>
          <w:szCs w:val="24"/>
        </w:rPr>
      </w:pPr>
    </w:p>
    <w:p w:rsidR="00EE61C7" w:rsidRPr="00A9516C" w:rsidRDefault="00EE61C7" w:rsidP="00A9516C">
      <w:pPr>
        <w:jc w:val="both"/>
        <w:rPr>
          <w:rFonts w:ascii="Times New Roman" w:hAnsi="Times New Roman" w:cs="Times New Roman"/>
          <w:b/>
          <w:sz w:val="24"/>
          <w:szCs w:val="24"/>
        </w:rPr>
      </w:pPr>
      <w:r w:rsidRPr="00A9516C">
        <w:rPr>
          <w:rFonts w:ascii="Times New Roman" w:hAnsi="Times New Roman" w:cs="Times New Roman"/>
          <w:b/>
          <w:sz w:val="24"/>
          <w:szCs w:val="24"/>
        </w:rPr>
        <w:t>APPLICATION CODE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FillOrderForm</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inc As Integer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con As New OleDb.OleDbConnection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ds As New DataSet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da As OleDb.OleDbDataAdapter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sql As String</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dbProvider As String</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MaxRows As Integer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dbSource As String</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cb As New OleDb.OleDbCommandBuilder(da)</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dsNewRow As DataRow</w:t>
      </w:r>
    </w:p>
    <w:p w:rsidR="005D73C8" w:rsidRPr="00A9516C" w:rsidRDefault="005D73C8" w:rsidP="00A9516C">
      <w:pPr>
        <w:pStyle w:val="NoSpacing"/>
        <w:jc w:val="both"/>
        <w:rPr>
          <w:rFonts w:ascii="Times New Roman" w:hAnsi="Times New Roman" w:cs="Times New Roman"/>
          <w:sz w:val="24"/>
          <w:szCs w:val="24"/>
        </w:rPr>
      </w:pP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Private Sub </w:t>
      </w:r>
      <w:r w:rsidR="00F368BA" w:rsidRPr="00A9516C">
        <w:rPr>
          <w:rFonts w:ascii="Times New Roman" w:hAnsi="Times New Roman" w:cs="Times New Roman"/>
          <w:sz w:val="24"/>
          <w:szCs w:val="24"/>
        </w:rPr>
        <w:t>FillForm</w:t>
      </w:r>
      <w:r w:rsidRPr="00A9516C">
        <w:rPr>
          <w:rFonts w:ascii="Times New Roman" w:hAnsi="Times New Roman" w:cs="Times New Roman"/>
          <w:sz w:val="24"/>
          <w:szCs w:val="24"/>
        </w:rPr>
        <w:t xml:space="preserve">_Load(ByVal sender As System.Object, ByVal e As </w:t>
      </w:r>
      <w:r w:rsidR="005D73C8" w:rsidRPr="00A9516C">
        <w:rPr>
          <w:rFonts w:ascii="Times New Roman" w:hAnsi="Times New Roman" w:cs="Times New Roman"/>
          <w:sz w:val="24"/>
          <w:szCs w:val="24"/>
        </w:rPr>
        <w:t xml:space="preserve">  </w:t>
      </w:r>
      <w:r w:rsidRPr="00A9516C">
        <w:rPr>
          <w:rFonts w:ascii="Times New Roman" w:hAnsi="Times New Roman" w:cs="Times New Roman"/>
          <w:sz w:val="24"/>
          <w:szCs w:val="24"/>
        </w:rPr>
        <w:t>System.EventArgs) Handles MyBase.Load</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con.ConnectionString = "PROVIDER=Microsoft.Jet.OLEDB.4.0; Data Source=C:\Documents and Settings\student\My Documents\Visual Studio 2008\AddressBook.mdb"</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con.Open()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Sql = "SELECT * FROM tblContacts"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da = New OleDb.OleDbDataAdapter(Sql, con)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da.Fill(ds, "AddressBook")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txtFirstName.Text = ds.Tables("AddressBook").Rows(0).Item(1)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txtSurname.Text = ds.Tables("AddressBook").Rows(0).Item(2)</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Address1.Text = ds.Tables("AddressBook").Rows(0).Item(3)</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Address2.Text = ds.Tables("AddressBook").Rows(0).Item(4)</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Address3.Text = ds.Tables("AddressBook").Rows(0).Item(5)</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PhoneTB.Text = ds.Tables("AddressBook").Rows(0).Item(6)</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ItemCB.Text = ds.Tables("AddressBook").Rows(0).Item(7)</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NoUTB.Text = ds.Tables("AddressBook").Rows(0).Item(8)</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DateTimePicker1.Text = ds.Tables("AddressBook").Rows(0).Item(9)</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CostTB.Text = ds.Tables("AddressBook").Rows(0).Item(10)</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Totcost.Text = ds.Tables("AddressBook").Rows(0).Item(11)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MsgBox("Database is now open")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con.Close()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MaxRows = ds.Tables("AddressBook").Rows.Count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inc = -1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MsgBox("Database is now Closed")</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5D73C8" w:rsidRPr="00A9516C" w:rsidRDefault="005D73C8" w:rsidP="00A9516C">
      <w:pPr>
        <w:pStyle w:val="NoSpacing"/>
        <w:jc w:val="both"/>
        <w:rPr>
          <w:rFonts w:ascii="Times New Roman" w:hAnsi="Times New Roman" w:cs="Times New Roman"/>
          <w:sz w:val="24"/>
          <w:szCs w:val="24"/>
        </w:rPr>
      </w:pPr>
    </w:p>
    <w:p w:rsidR="00F368BA"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Private Sub NavigateRecords()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txtFirstName.Text = ds.Tables("AddressBook").Rows(inc).Item(1)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txtSurname.Text = ds.Tables("AddressBook").Rows(inc).Item(2)</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Address1.Text = ds.Tables("AddressBook").Rows(inc).Item(3)</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Address2.Text = ds.Tables("AddressBook").Rows(inc).Item(4)</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Address3.Text = ds.Tables("AddressBook").Rows(inc).Item(5)</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PhoneTB.Text = ds.Tables("AddressBook").Rows(inc).Item(6)</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ItemCB.Text = ds.Tables("AddressBook").Rows(inc).Item(7)</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NoUTB.Text = ds.Tables("AddressBook").Rows(inc).Item(8)</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DateTimePicker1.Text = ds.Tables("AddressBook").Rows(inc).Item(9)</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CostTB.Text = ds.Tables("AddressBook").Rows(inc).Item(10)</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Totcost.Text = ds.Tables("AddressBook").Rows(inc).Item(11)</w:t>
      </w:r>
    </w:p>
    <w:p w:rsidR="005D73C8"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5D73C8" w:rsidRPr="00A9516C" w:rsidRDefault="005D73C8" w:rsidP="00A9516C">
      <w:pPr>
        <w:pStyle w:val="NoSpacing"/>
        <w:jc w:val="both"/>
        <w:rPr>
          <w:rFonts w:ascii="Times New Roman" w:hAnsi="Times New Roman" w:cs="Times New Roman"/>
          <w:sz w:val="24"/>
          <w:szCs w:val="24"/>
        </w:rPr>
      </w:pP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Private Sub Nextbtn_Click(ByVal sender As System.Object, ByVal e As System.EventArgs) Handles Nextbtn.Click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If inc &lt;&gt; MaxRows - 1 Then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inc = inc + 1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NavigateRecords()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Else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MsgBox("No More Rows")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If</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5D73C8" w:rsidRPr="00A9516C" w:rsidRDefault="005D73C8" w:rsidP="00A9516C">
      <w:pPr>
        <w:pStyle w:val="NoSpacing"/>
        <w:jc w:val="both"/>
        <w:rPr>
          <w:rFonts w:ascii="Times New Roman" w:hAnsi="Times New Roman" w:cs="Times New Roman"/>
          <w:sz w:val="24"/>
          <w:szCs w:val="24"/>
        </w:rPr>
      </w:pP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Private Sub Prevbtn_Click(ByVal sender As System.Object, ByVal e As System.EventArgs) Handles Prevbtn.Click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If inc &gt; 0 Then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inc = inc - 1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NavigateRecords()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Else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MsgBox("First Record")</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If</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5D73C8" w:rsidRPr="00A9516C" w:rsidRDefault="005D73C8" w:rsidP="00A9516C">
      <w:pPr>
        <w:pStyle w:val="NoSpacing"/>
        <w:jc w:val="both"/>
        <w:rPr>
          <w:rFonts w:ascii="Times New Roman" w:hAnsi="Times New Roman" w:cs="Times New Roman"/>
          <w:sz w:val="24"/>
          <w:szCs w:val="24"/>
        </w:rPr>
      </w:pP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Sub Lastbtn_Click(ByVal sender As System.Object, ByVal e As System.EventArgs) Handles Lastbtn.Click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If inc &lt;&gt; MaxRows - 1 Then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inc = MaxRows - 1</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NavigateRecords()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If</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680847" w:rsidRPr="00A9516C" w:rsidRDefault="00680847" w:rsidP="00A9516C">
      <w:pPr>
        <w:pStyle w:val="NoSpacing"/>
        <w:jc w:val="both"/>
        <w:rPr>
          <w:rFonts w:ascii="Times New Roman" w:hAnsi="Times New Roman" w:cs="Times New Roman"/>
          <w:sz w:val="24"/>
          <w:szCs w:val="24"/>
        </w:rPr>
      </w:pP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Sub Firstbtn_Click(ByVal sender As System.Object, ByVal e As System.EventArgs) Handles Firstbtn.Click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If inc &lt;&gt; 0 Then</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inc = 0</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 xml:space="preserve">            NavigateRecords()</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If</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680847" w:rsidRPr="00A9516C" w:rsidRDefault="00680847" w:rsidP="00A9516C">
      <w:pPr>
        <w:pStyle w:val="NoSpacing"/>
        <w:jc w:val="both"/>
        <w:rPr>
          <w:rFonts w:ascii="Times New Roman" w:hAnsi="Times New Roman" w:cs="Times New Roman"/>
          <w:sz w:val="24"/>
          <w:szCs w:val="24"/>
        </w:rPr>
      </w:pP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Sub Updatebtn_Click(ByVal sender As System.Object, ByVal e As System.EventArgs) Handles Updatebtn.Click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Dim cb As New OleDb.OleDbCommandBuilder(da)</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ds.Tables("AddressBook").Rows(inc).Item(1) = txtFirstName.Text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ds.Tables("AddressBook").Rows(inc).Item(2) = txtSurname.Text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ds.Tables("AddressBook").Rows(inc).Item(3) = Address1.Text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ds.Tables("AddressBook").Rows(inc).Item(4) = Address2.Text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ds.Tables("AddressBook").Rows(inc).Item(5) = Address3.Text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ds.Tables("AddressBook").Rows(inc).Item(6) = PhoneTB.Text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ds.Tables("AddressBook").Rows(inc).Item(7) = ItemCB.Text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ds.Tables("AddressBook").Rows(inc).Item(8) = NoUTB.Text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ds.Tables("AddressBook").Rows(inc).Item(9) = DateTimePicker1.Text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ds.Tables("AddressBook").Rows(inc).Item(10) = CostTB.Text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ds.Tables("AddressBook").Rows(inc).Item(11) = Totcost.Text</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da.Update(ds, "AddressBook")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MsgBox("Data was updated")</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End Sub</w:t>
      </w:r>
    </w:p>
    <w:p w:rsidR="00680847"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Sub Addbtn_Click(ByVal sender As System.Object, ByVal e As System.EventArgs) Handles Addbtn.Click</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Commitbtn.Enabled = True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Addbtn.Enabled = False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Updatebtn.Enabled = False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Deletebtn.Enabled = False</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txtFirstName.Clear()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txtSurname.Clear()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CostTB.Clear()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NoUTB.Clear()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Address1.Clear()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Address2.Clear()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Address3.Clear()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Totcost.Clear()</w:t>
      </w:r>
    </w:p>
    <w:p w:rsidR="00BF0010" w:rsidRPr="00A9516C" w:rsidRDefault="00BF001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DateTimePicker1.Clear()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PhoneTB.Clear()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ItemCB.Clear()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680847" w:rsidRPr="00A9516C" w:rsidRDefault="00680847" w:rsidP="00A9516C">
      <w:pPr>
        <w:pStyle w:val="NoSpacing"/>
        <w:jc w:val="both"/>
        <w:rPr>
          <w:rFonts w:ascii="Times New Roman" w:hAnsi="Times New Roman" w:cs="Times New Roman"/>
          <w:noProof/>
          <w:sz w:val="24"/>
          <w:szCs w:val="24"/>
        </w:rPr>
      </w:pP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Sub Deletebtn_Click(ByVal sender As System.Object, ByVal e As System.EventArgs) Handles Deletebtn.Click</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cb As New OleDb.OleDbCommandBuilder(da)</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ds.Tables("AddressBook").Rows(inc).Delete()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MaxRows = MaxRows - 1</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lastRenderedPageBreak/>
        <w:t xml:space="preserve">        da.Update(ds, "AddressBook")</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MessageBox.Show("The Current Record Was deleted", "Delete Dialog Box", MessageBoxButtons.OK)</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inc = 0</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NavigateRecords()</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680847" w:rsidRPr="00A9516C" w:rsidRDefault="00680847" w:rsidP="00A9516C">
      <w:pPr>
        <w:pStyle w:val="NoSpacing"/>
        <w:jc w:val="both"/>
        <w:rPr>
          <w:rFonts w:ascii="Times New Roman" w:hAnsi="Times New Roman" w:cs="Times New Roman"/>
          <w:noProof/>
          <w:sz w:val="24"/>
          <w:szCs w:val="24"/>
        </w:rPr>
      </w:pP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Sub Clearbtn_Click(ByVal sender As System.Object, ByVal e As System.EventArgs) Handles Clearbtn.Click</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Commitbtn.Enabled = False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Addbtn.Enabled = True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Updatebtn.Enabled = True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Deletebtn.Enabled = True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inc = 0</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txtFirstName.Clear()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txtSurname.Clear()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CostTB.Clear()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NoUTB.Clear()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Address1.Clear()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Address2.Clear()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Address3.Clear()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Totcost.Clear()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PhoneTB.Clear()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DateTimePicker1.Clear()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ItemCB.Clear()</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680847" w:rsidRPr="00A9516C" w:rsidRDefault="00680847" w:rsidP="00A9516C">
      <w:pPr>
        <w:pStyle w:val="NoSpacing"/>
        <w:jc w:val="both"/>
        <w:rPr>
          <w:rFonts w:ascii="Times New Roman" w:hAnsi="Times New Roman" w:cs="Times New Roman"/>
          <w:noProof/>
          <w:sz w:val="24"/>
          <w:szCs w:val="24"/>
        </w:rPr>
      </w:pP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Sub Commitbtn_Click(ByVal sender As System.Object, ByVal e As System.EventArgs) Handles Commitbtn.Click</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If inc &lt;&gt; -1 Then</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cb As New OleDb.OleDbCommandBuilder(da)</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dsNewRow As DataRow</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 = ds.Tables("AddressBook").NewRow()</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MessageBox.Show("welcome")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dsNewRow.Item("F</w:t>
      </w:r>
      <w:r w:rsidR="00B8115F" w:rsidRPr="00A9516C">
        <w:rPr>
          <w:rFonts w:ascii="Times New Roman" w:hAnsi="Times New Roman" w:cs="Times New Roman"/>
          <w:noProof/>
          <w:sz w:val="24"/>
          <w:szCs w:val="24"/>
        </w:rPr>
        <w:t>name</w:t>
      </w:r>
      <w:r w:rsidRPr="00A9516C">
        <w:rPr>
          <w:rFonts w:ascii="Times New Roman" w:hAnsi="Times New Roman" w:cs="Times New Roman"/>
          <w:noProof/>
          <w:sz w:val="24"/>
          <w:szCs w:val="24"/>
        </w:rPr>
        <w:t>") = txtFirstName.Text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Sname</w:t>
      </w:r>
      <w:r w:rsidRPr="00A9516C">
        <w:rPr>
          <w:rFonts w:ascii="Times New Roman" w:hAnsi="Times New Roman" w:cs="Times New Roman"/>
          <w:noProof/>
          <w:sz w:val="24"/>
          <w:szCs w:val="24"/>
        </w:rPr>
        <w:t>") = txtSurname.Text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Address1</w:t>
      </w:r>
      <w:r w:rsidRPr="00A9516C">
        <w:rPr>
          <w:rFonts w:ascii="Times New Roman" w:hAnsi="Times New Roman" w:cs="Times New Roman"/>
          <w:noProof/>
          <w:sz w:val="24"/>
          <w:szCs w:val="24"/>
        </w:rPr>
        <w:t>") = Address1.Text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Address2</w:t>
      </w:r>
      <w:r w:rsidRPr="00A9516C">
        <w:rPr>
          <w:rFonts w:ascii="Times New Roman" w:hAnsi="Times New Roman" w:cs="Times New Roman"/>
          <w:noProof/>
          <w:sz w:val="24"/>
          <w:szCs w:val="24"/>
        </w:rPr>
        <w:t>") = Address2.Text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Address3</w:t>
      </w:r>
      <w:r w:rsidRPr="00A9516C">
        <w:rPr>
          <w:rFonts w:ascii="Times New Roman" w:hAnsi="Times New Roman" w:cs="Times New Roman"/>
          <w:noProof/>
          <w:sz w:val="24"/>
          <w:szCs w:val="24"/>
        </w:rPr>
        <w:t>") = Address3.Text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Phone</w:t>
      </w:r>
      <w:r w:rsidRPr="00A9516C">
        <w:rPr>
          <w:rFonts w:ascii="Times New Roman" w:hAnsi="Times New Roman" w:cs="Times New Roman"/>
          <w:noProof/>
          <w:sz w:val="24"/>
          <w:szCs w:val="24"/>
        </w:rPr>
        <w:t>") = PhoneTB.Text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Item</w:t>
      </w:r>
      <w:r w:rsidRPr="00A9516C">
        <w:rPr>
          <w:rFonts w:ascii="Times New Roman" w:hAnsi="Times New Roman" w:cs="Times New Roman"/>
          <w:noProof/>
          <w:sz w:val="24"/>
          <w:szCs w:val="24"/>
        </w:rPr>
        <w:t>") = ItemCB.Text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NoOfUnits</w:t>
      </w:r>
      <w:r w:rsidRPr="00A9516C">
        <w:rPr>
          <w:rFonts w:ascii="Times New Roman" w:hAnsi="Times New Roman" w:cs="Times New Roman"/>
          <w:noProof/>
          <w:sz w:val="24"/>
          <w:szCs w:val="24"/>
        </w:rPr>
        <w:t>") = NoUTB.Text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datetime</w:t>
      </w:r>
      <w:r w:rsidRPr="00A9516C">
        <w:rPr>
          <w:rFonts w:ascii="Times New Roman" w:hAnsi="Times New Roman" w:cs="Times New Roman"/>
          <w:noProof/>
          <w:sz w:val="24"/>
          <w:szCs w:val="24"/>
        </w:rPr>
        <w:t>") = DateTimePicker1.Text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Cost</w:t>
      </w:r>
      <w:r w:rsidRPr="00A9516C">
        <w:rPr>
          <w:rFonts w:ascii="Times New Roman" w:hAnsi="Times New Roman" w:cs="Times New Roman"/>
          <w:noProof/>
          <w:sz w:val="24"/>
          <w:szCs w:val="24"/>
        </w:rPr>
        <w:t>") = CostTB.Text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dsNewRow.Item("</w:t>
      </w:r>
      <w:r w:rsidR="00B8115F" w:rsidRPr="00A9516C">
        <w:rPr>
          <w:rFonts w:ascii="Times New Roman" w:hAnsi="Times New Roman" w:cs="Times New Roman"/>
          <w:noProof/>
          <w:sz w:val="24"/>
          <w:szCs w:val="24"/>
        </w:rPr>
        <w:t>Totcost</w:t>
      </w:r>
      <w:r w:rsidRPr="00A9516C">
        <w:rPr>
          <w:rFonts w:ascii="Times New Roman" w:hAnsi="Times New Roman" w:cs="Times New Roman"/>
          <w:noProof/>
          <w:sz w:val="24"/>
          <w:szCs w:val="24"/>
        </w:rPr>
        <w:t>") = Totcost.Text</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ds.Tables("AddressBook").Rows.Add(dsNewRow)</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lastRenderedPageBreak/>
        <w:t xml:space="preserve">            da.Update(ds, "AddressBook")</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MsgBox("New Record added to the Database")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Commitbtn.Enabled = False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Addbtn.Enabled = True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Updatebtn.Enabled = True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Deletebtn.Enabled = True</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If</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BF0010" w:rsidRPr="00A9516C" w:rsidRDefault="00BF001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End Class</w:t>
      </w:r>
    </w:p>
    <w:p w:rsidR="00BF0010" w:rsidRPr="00A9516C" w:rsidRDefault="00BF0010" w:rsidP="00A9516C">
      <w:pPr>
        <w:pStyle w:val="NoSpacing"/>
        <w:jc w:val="both"/>
        <w:rPr>
          <w:rFonts w:ascii="Times New Roman" w:hAnsi="Times New Roman" w:cs="Times New Roman"/>
          <w:noProof/>
          <w:sz w:val="24"/>
          <w:szCs w:val="24"/>
        </w:rPr>
      </w:pPr>
    </w:p>
    <w:p w:rsidR="00F368BA" w:rsidRPr="00A9516C" w:rsidRDefault="00F368BA" w:rsidP="00A9516C">
      <w:pPr>
        <w:jc w:val="both"/>
        <w:rPr>
          <w:rFonts w:ascii="Times New Roman" w:hAnsi="Times New Roman" w:cs="Times New Roman"/>
          <w:b/>
          <w:sz w:val="24"/>
          <w:szCs w:val="24"/>
        </w:rPr>
      </w:pPr>
      <w:r w:rsidRPr="00A9516C">
        <w:rPr>
          <w:rFonts w:ascii="Times New Roman" w:hAnsi="Times New Roman" w:cs="Times New Roman"/>
          <w:b/>
          <w:sz w:val="24"/>
          <w:szCs w:val="24"/>
        </w:rPr>
        <w:t>FORM DESIGNING</w:t>
      </w:r>
    </w:p>
    <w:p w:rsidR="00476395"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38825" cy="3286125"/>
            <wp:effectExtent l="19050" t="0" r="9525" b="0"/>
            <wp:docPr id="1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srcRect/>
                    <a:stretch>
                      <a:fillRect/>
                    </a:stretch>
                  </pic:blipFill>
                  <pic:spPr bwMode="auto">
                    <a:xfrm>
                      <a:off x="0" y="0"/>
                      <a:ext cx="5838825" cy="3286125"/>
                    </a:xfrm>
                    <a:prstGeom prst="rect">
                      <a:avLst/>
                    </a:prstGeom>
                    <a:noFill/>
                    <a:ln w="9525">
                      <a:noFill/>
                      <a:miter lim="800000"/>
                      <a:headEnd/>
                      <a:tailEnd/>
                    </a:ln>
                  </pic:spPr>
                </pic:pic>
              </a:graphicData>
            </a:graphic>
          </wp:inline>
        </w:drawing>
      </w:r>
    </w:p>
    <w:p w:rsidR="00476395" w:rsidRPr="00A9516C" w:rsidRDefault="00476395" w:rsidP="00A9516C">
      <w:pPr>
        <w:pStyle w:val="NoSpacing"/>
        <w:jc w:val="both"/>
        <w:rPr>
          <w:rFonts w:ascii="Times New Roman" w:hAnsi="Times New Roman" w:cs="Times New Roman"/>
          <w:noProof/>
          <w:sz w:val="24"/>
          <w:szCs w:val="24"/>
        </w:rPr>
      </w:pPr>
    </w:p>
    <w:p w:rsidR="00EE61C7" w:rsidRPr="00A9516C" w:rsidRDefault="00EE61C7" w:rsidP="00A9516C">
      <w:pPr>
        <w:autoSpaceDE w:val="0"/>
        <w:autoSpaceDN w:val="0"/>
        <w:adjustRightInd w:val="0"/>
        <w:spacing w:after="0" w:line="240" w:lineRule="auto"/>
        <w:jc w:val="both"/>
        <w:rPr>
          <w:rFonts w:ascii="Times New Roman" w:hAnsi="Times New Roman" w:cs="Times New Roman"/>
          <w:noProof/>
          <w:sz w:val="24"/>
          <w:szCs w:val="24"/>
        </w:rPr>
      </w:pPr>
    </w:p>
    <w:p w:rsidR="00F368BA" w:rsidRPr="00A9516C" w:rsidRDefault="00F368BA"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Label</w:t>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Property : Text – FName, SName, Address, City, State, Phone No, Date, Item, </w:t>
      </w:r>
    </w:p>
    <w:p w:rsidR="00F368BA" w:rsidRPr="00A9516C" w:rsidRDefault="00F368BA"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No of Units, Cost, Tot Cost</w:t>
      </w:r>
    </w:p>
    <w:p w:rsidR="00F368BA" w:rsidRPr="00A9516C" w:rsidRDefault="00F368BA"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Button</w:t>
      </w:r>
      <w:r w:rsidRPr="00A9516C">
        <w:rPr>
          <w:rFonts w:ascii="Times New Roman" w:hAnsi="Times New Roman" w:cs="Times New Roman"/>
          <w:sz w:val="24"/>
          <w:szCs w:val="24"/>
        </w:rPr>
        <w:tab/>
      </w:r>
      <w:r w:rsidRPr="00A9516C">
        <w:rPr>
          <w:rFonts w:ascii="Times New Roman" w:hAnsi="Times New Roman" w:cs="Times New Roman"/>
          <w:sz w:val="24"/>
          <w:szCs w:val="24"/>
        </w:rPr>
        <w:tab/>
        <w:t>:  Property: Name – Commitbtn, Addbtn, Updatebtn, Deletebtn,</w:t>
      </w:r>
    </w:p>
    <w:p w:rsidR="00F368BA" w:rsidRPr="00A9516C" w:rsidRDefault="00F368BA" w:rsidP="00A9516C">
      <w:pPr>
        <w:pStyle w:val="NoSpacing"/>
        <w:ind w:left="2160" w:firstLine="720"/>
        <w:jc w:val="both"/>
        <w:rPr>
          <w:rFonts w:ascii="Times New Roman" w:hAnsi="Times New Roman" w:cs="Times New Roman"/>
          <w:sz w:val="24"/>
          <w:szCs w:val="24"/>
        </w:rPr>
      </w:pPr>
      <w:r w:rsidRPr="00A9516C">
        <w:rPr>
          <w:rFonts w:ascii="Times New Roman" w:hAnsi="Times New Roman" w:cs="Times New Roman"/>
          <w:sz w:val="24"/>
          <w:szCs w:val="24"/>
        </w:rPr>
        <w:t xml:space="preserve">        Clearbtn, Lastbtn, Prevbtn, Nextbtn</w:t>
      </w:r>
    </w:p>
    <w:p w:rsidR="00F368BA" w:rsidRPr="00A9516C" w:rsidRDefault="00F368BA"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 Text – &lt;&lt;, &lt;, &gt;, &gt;&gt;, ADD, DELETE, COMMIT, UPDATE, CLEAR</w:t>
      </w:r>
    </w:p>
    <w:p w:rsidR="00476395" w:rsidRPr="00A9516C" w:rsidRDefault="00F368BA"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Text Boxes </w:t>
      </w:r>
      <w:r w:rsidRPr="00A9516C">
        <w:rPr>
          <w:rFonts w:ascii="Times New Roman" w:hAnsi="Times New Roman" w:cs="Times New Roman"/>
          <w:sz w:val="24"/>
          <w:szCs w:val="24"/>
        </w:rPr>
        <w:tab/>
        <w:t>: Property: Name – txtFirstName, txtSurname, Address1, Address2, Address3,</w:t>
      </w:r>
    </w:p>
    <w:p w:rsidR="00F368BA" w:rsidRPr="00A9516C" w:rsidRDefault="00F368BA"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PhoneTB, ItemCB, DateTimePicker1</w:t>
      </w:r>
      <w:r w:rsidR="001A4A5D" w:rsidRPr="00A9516C">
        <w:rPr>
          <w:rFonts w:ascii="Times New Roman" w:hAnsi="Times New Roman" w:cs="Times New Roman"/>
          <w:sz w:val="24"/>
          <w:szCs w:val="24"/>
        </w:rPr>
        <w:t>, CostTB, Totcost</w:t>
      </w:r>
    </w:p>
    <w:p w:rsidR="00476395" w:rsidRPr="00A9516C" w:rsidRDefault="00476395" w:rsidP="00A9516C">
      <w:pPr>
        <w:autoSpaceDE w:val="0"/>
        <w:autoSpaceDN w:val="0"/>
        <w:adjustRightInd w:val="0"/>
        <w:spacing w:after="0" w:line="240" w:lineRule="auto"/>
        <w:jc w:val="both"/>
        <w:rPr>
          <w:rFonts w:ascii="Times New Roman" w:hAnsi="Times New Roman" w:cs="Times New Roman"/>
          <w:noProof/>
          <w:sz w:val="24"/>
          <w:szCs w:val="24"/>
        </w:rPr>
      </w:pPr>
    </w:p>
    <w:p w:rsidR="00476395" w:rsidRPr="00A9516C" w:rsidRDefault="00476395" w:rsidP="00A9516C">
      <w:pPr>
        <w:autoSpaceDE w:val="0"/>
        <w:autoSpaceDN w:val="0"/>
        <w:adjustRightInd w:val="0"/>
        <w:spacing w:after="0" w:line="240" w:lineRule="auto"/>
        <w:jc w:val="both"/>
        <w:rPr>
          <w:rFonts w:ascii="Times New Roman" w:hAnsi="Times New Roman" w:cs="Times New Roman"/>
          <w:noProof/>
          <w:sz w:val="24"/>
          <w:szCs w:val="24"/>
        </w:rPr>
      </w:pPr>
    </w:p>
    <w:p w:rsidR="00476395" w:rsidRPr="00A9516C" w:rsidRDefault="00476395" w:rsidP="00A9516C">
      <w:pPr>
        <w:autoSpaceDE w:val="0"/>
        <w:autoSpaceDN w:val="0"/>
        <w:adjustRightInd w:val="0"/>
        <w:spacing w:after="0" w:line="240" w:lineRule="auto"/>
        <w:jc w:val="both"/>
        <w:rPr>
          <w:rFonts w:ascii="Times New Roman" w:hAnsi="Times New Roman" w:cs="Times New Roman"/>
          <w:noProof/>
          <w:sz w:val="24"/>
          <w:szCs w:val="24"/>
        </w:rPr>
      </w:pPr>
    </w:p>
    <w:p w:rsidR="00476395" w:rsidRPr="00A9516C" w:rsidRDefault="00476395" w:rsidP="00A9516C">
      <w:pPr>
        <w:autoSpaceDE w:val="0"/>
        <w:autoSpaceDN w:val="0"/>
        <w:adjustRightInd w:val="0"/>
        <w:spacing w:after="0" w:line="240" w:lineRule="auto"/>
        <w:jc w:val="both"/>
        <w:rPr>
          <w:rFonts w:ascii="Times New Roman" w:hAnsi="Times New Roman" w:cs="Times New Roman"/>
          <w:noProof/>
          <w:sz w:val="24"/>
          <w:szCs w:val="24"/>
        </w:rPr>
      </w:pPr>
    </w:p>
    <w:p w:rsidR="00323646" w:rsidRPr="00A9516C" w:rsidRDefault="00323646" w:rsidP="00A9516C">
      <w:pPr>
        <w:autoSpaceDE w:val="0"/>
        <w:autoSpaceDN w:val="0"/>
        <w:adjustRightInd w:val="0"/>
        <w:spacing w:after="0" w:line="240" w:lineRule="auto"/>
        <w:jc w:val="both"/>
        <w:rPr>
          <w:rFonts w:ascii="Times New Roman" w:hAnsi="Times New Roman" w:cs="Times New Roman"/>
          <w:b/>
          <w:noProof/>
          <w:sz w:val="24"/>
          <w:szCs w:val="24"/>
        </w:rPr>
      </w:pPr>
    </w:p>
    <w:p w:rsidR="00323646" w:rsidRDefault="00323646"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Pr="00A9516C"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EE61C7" w:rsidRPr="00A9516C" w:rsidRDefault="00004AD0"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lastRenderedPageBreak/>
        <w:t>ADDING DATA SOURCE</w:t>
      </w:r>
    </w:p>
    <w:p w:rsidR="001701E8" w:rsidRPr="00A9516C" w:rsidRDefault="001701E8" w:rsidP="00A9516C">
      <w:pPr>
        <w:autoSpaceDE w:val="0"/>
        <w:autoSpaceDN w:val="0"/>
        <w:adjustRightInd w:val="0"/>
        <w:spacing w:after="0" w:line="240" w:lineRule="auto"/>
        <w:jc w:val="both"/>
        <w:rPr>
          <w:rFonts w:ascii="Times New Roman" w:hAnsi="Times New Roman" w:cs="Times New Roman"/>
          <w:b/>
          <w:noProof/>
          <w:sz w:val="24"/>
          <w:szCs w:val="24"/>
        </w:rPr>
      </w:pPr>
    </w:p>
    <w:p w:rsidR="001701E8" w:rsidRPr="00A9516C" w:rsidRDefault="001701E8" w:rsidP="00A9516C">
      <w:pPr>
        <w:pStyle w:val="ListParagraph"/>
        <w:numPr>
          <w:ilvl w:val="0"/>
          <w:numId w:val="11"/>
        </w:numPr>
        <w:jc w:val="both"/>
        <w:rPr>
          <w:rFonts w:ascii="Times New Roman" w:hAnsi="Times New Roman" w:cs="Times New Roman"/>
          <w:sz w:val="24"/>
          <w:szCs w:val="24"/>
        </w:rPr>
      </w:pPr>
      <w:r w:rsidRPr="00A9516C">
        <w:rPr>
          <w:rFonts w:ascii="Times New Roman" w:hAnsi="Times New Roman" w:cs="Times New Roman"/>
          <w:sz w:val="24"/>
          <w:szCs w:val="24"/>
        </w:rPr>
        <w:t>Create the table in MS-Access with the following fields</w:t>
      </w:r>
    </w:p>
    <w:p w:rsidR="001701E8" w:rsidRPr="00A9516C" w:rsidRDefault="001701E8" w:rsidP="00A9516C">
      <w:pPr>
        <w:jc w:val="both"/>
        <w:rPr>
          <w:rFonts w:ascii="Times New Roman" w:hAnsi="Times New Roman" w:cs="Times New Roman"/>
          <w:sz w:val="24"/>
          <w:szCs w:val="24"/>
        </w:rPr>
      </w:pPr>
      <w:r w:rsidRPr="00A9516C">
        <w:rPr>
          <w:rFonts w:ascii="Times New Roman" w:hAnsi="Times New Roman" w:cs="Times New Roman"/>
          <w:sz w:val="24"/>
          <w:szCs w:val="24"/>
        </w:rPr>
        <w:t>MS-Access Database name : AddressBook.mdb            Table name : tblContacts</w:t>
      </w:r>
    </w:p>
    <w:p w:rsidR="001701E8"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34075" cy="3162300"/>
            <wp:effectExtent l="19050" t="0" r="9525"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5934075" cy="3162300"/>
                    </a:xfrm>
                    <a:prstGeom prst="rect">
                      <a:avLst/>
                    </a:prstGeom>
                    <a:noFill/>
                    <a:ln w="9525">
                      <a:noFill/>
                      <a:miter lim="800000"/>
                      <a:headEnd/>
                      <a:tailEnd/>
                    </a:ln>
                  </pic:spPr>
                </pic:pic>
              </a:graphicData>
            </a:graphic>
          </wp:inline>
        </w:drawing>
      </w:r>
    </w:p>
    <w:p w:rsidR="001701E8" w:rsidRPr="00A9516C" w:rsidRDefault="001701E8" w:rsidP="00A9516C">
      <w:pPr>
        <w:pStyle w:val="ListParagraph"/>
        <w:autoSpaceDE w:val="0"/>
        <w:autoSpaceDN w:val="0"/>
        <w:adjustRightInd w:val="0"/>
        <w:spacing w:after="0" w:line="240" w:lineRule="auto"/>
        <w:jc w:val="both"/>
        <w:rPr>
          <w:rFonts w:ascii="Times New Roman" w:hAnsi="Times New Roman" w:cs="Times New Roman"/>
          <w:noProof/>
          <w:sz w:val="24"/>
          <w:szCs w:val="24"/>
        </w:rPr>
      </w:pPr>
    </w:p>
    <w:p w:rsidR="009B33B4" w:rsidRPr="00A9516C" w:rsidRDefault="009B33B4" w:rsidP="00A9516C">
      <w:pPr>
        <w:pStyle w:val="ListParagraph"/>
        <w:numPr>
          <w:ilvl w:val="0"/>
          <w:numId w:val="11"/>
        </w:num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Select Add New Data Source from Data menu</w:t>
      </w:r>
    </w:p>
    <w:p w:rsidR="00EE61C7" w:rsidRPr="00A9516C" w:rsidRDefault="00EE61C7" w:rsidP="00A9516C">
      <w:pPr>
        <w:autoSpaceDE w:val="0"/>
        <w:autoSpaceDN w:val="0"/>
        <w:adjustRightInd w:val="0"/>
        <w:spacing w:after="0" w:line="240" w:lineRule="auto"/>
        <w:jc w:val="both"/>
        <w:rPr>
          <w:rFonts w:ascii="Times New Roman" w:hAnsi="Times New Roman" w:cs="Times New Roman"/>
          <w:noProof/>
          <w:sz w:val="24"/>
          <w:szCs w:val="24"/>
        </w:rPr>
      </w:pPr>
    </w:p>
    <w:p w:rsidR="00EE61C7"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476875" cy="3095625"/>
            <wp:effectExtent l="19050" t="0" r="9525" b="0"/>
            <wp:docPr id="1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srcRect/>
                    <a:stretch>
                      <a:fillRect/>
                    </a:stretch>
                  </pic:blipFill>
                  <pic:spPr bwMode="auto">
                    <a:xfrm>
                      <a:off x="0" y="0"/>
                      <a:ext cx="5476875" cy="3095625"/>
                    </a:xfrm>
                    <a:prstGeom prst="rect">
                      <a:avLst/>
                    </a:prstGeom>
                    <a:noFill/>
                    <a:ln w="9525">
                      <a:noFill/>
                      <a:miter lim="800000"/>
                      <a:headEnd/>
                      <a:tailEnd/>
                    </a:ln>
                  </pic:spPr>
                </pic:pic>
              </a:graphicData>
            </a:graphic>
          </wp:inline>
        </w:drawing>
      </w:r>
    </w:p>
    <w:p w:rsidR="00EE61C7" w:rsidRPr="00A9516C" w:rsidRDefault="00EE61C7" w:rsidP="00A9516C">
      <w:pPr>
        <w:autoSpaceDE w:val="0"/>
        <w:autoSpaceDN w:val="0"/>
        <w:adjustRightInd w:val="0"/>
        <w:spacing w:after="0" w:line="240" w:lineRule="auto"/>
        <w:jc w:val="both"/>
        <w:rPr>
          <w:rFonts w:ascii="Times New Roman" w:hAnsi="Times New Roman" w:cs="Times New Roman"/>
          <w:noProof/>
          <w:sz w:val="24"/>
          <w:szCs w:val="24"/>
        </w:rPr>
      </w:pPr>
    </w:p>
    <w:p w:rsidR="00EE61C7" w:rsidRPr="00A9516C" w:rsidRDefault="00EE61C7" w:rsidP="00A9516C">
      <w:pPr>
        <w:autoSpaceDE w:val="0"/>
        <w:autoSpaceDN w:val="0"/>
        <w:adjustRightInd w:val="0"/>
        <w:spacing w:after="0" w:line="240" w:lineRule="auto"/>
        <w:jc w:val="both"/>
        <w:rPr>
          <w:rFonts w:ascii="Times New Roman" w:hAnsi="Times New Roman" w:cs="Times New Roman"/>
          <w:noProof/>
          <w:sz w:val="24"/>
          <w:szCs w:val="24"/>
        </w:rPr>
      </w:pPr>
    </w:p>
    <w:p w:rsidR="009B33B4" w:rsidRPr="00A9516C" w:rsidRDefault="009B33B4" w:rsidP="00A9516C">
      <w:pPr>
        <w:pStyle w:val="ListParagraph"/>
        <w:numPr>
          <w:ilvl w:val="0"/>
          <w:numId w:val="11"/>
        </w:num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Select Database and Click Next</w:t>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476875" cy="3438525"/>
            <wp:effectExtent l="19050" t="0" r="9525" b="0"/>
            <wp:docPr id="1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srcRect/>
                    <a:stretch>
                      <a:fillRect/>
                    </a:stretch>
                  </pic:blipFill>
                  <pic:spPr bwMode="auto">
                    <a:xfrm>
                      <a:off x="0" y="0"/>
                      <a:ext cx="5476875" cy="3438525"/>
                    </a:xfrm>
                    <a:prstGeom prst="rect">
                      <a:avLst/>
                    </a:prstGeom>
                    <a:noFill/>
                    <a:ln w="9525">
                      <a:noFill/>
                      <a:miter lim="800000"/>
                      <a:headEnd/>
                      <a:tailEnd/>
                    </a:ln>
                  </pic:spPr>
                </pic:pic>
              </a:graphicData>
            </a:graphic>
          </wp:inline>
        </w:drawing>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1701E8" w:rsidP="00A9516C">
      <w:pPr>
        <w:pStyle w:val="ListParagraph"/>
        <w:numPr>
          <w:ilvl w:val="0"/>
          <w:numId w:val="11"/>
        </w:num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Choose New Connection and clcik Browse to select the database you have created</w:t>
      </w:r>
    </w:p>
    <w:p w:rsidR="001701E8" w:rsidRPr="00A9516C" w:rsidRDefault="001701E8" w:rsidP="00A9516C">
      <w:pPr>
        <w:pStyle w:val="ListParagraph"/>
        <w:autoSpaceDE w:val="0"/>
        <w:autoSpaceDN w:val="0"/>
        <w:adjustRightInd w:val="0"/>
        <w:spacing w:after="0" w:line="240" w:lineRule="auto"/>
        <w:jc w:val="both"/>
        <w:rPr>
          <w:rFonts w:ascii="Times New Roman" w:hAnsi="Times New Roman" w:cs="Times New Roman"/>
          <w:noProof/>
          <w:sz w:val="24"/>
          <w:szCs w:val="24"/>
        </w:rPr>
      </w:pPr>
    </w:p>
    <w:p w:rsidR="009B33B4" w:rsidRPr="00A9516C" w:rsidRDefault="00830D3A" w:rsidP="00A9516C">
      <w:pPr>
        <w:pStyle w:val="ListParagraph"/>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3133725" cy="3381375"/>
            <wp:effectExtent l="19050" t="0" r="9525" b="0"/>
            <wp:docPr id="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srcRect/>
                    <a:stretch>
                      <a:fillRect/>
                    </a:stretch>
                  </pic:blipFill>
                  <pic:spPr bwMode="auto">
                    <a:xfrm>
                      <a:off x="0" y="0"/>
                      <a:ext cx="3133725" cy="3381375"/>
                    </a:xfrm>
                    <a:prstGeom prst="rect">
                      <a:avLst/>
                    </a:prstGeom>
                    <a:noFill/>
                    <a:ln w="9525">
                      <a:noFill/>
                      <a:miter lim="800000"/>
                      <a:headEnd/>
                      <a:tailEnd/>
                    </a:ln>
                  </pic:spPr>
                </pic:pic>
              </a:graphicData>
            </a:graphic>
          </wp:inline>
        </w:drawing>
      </w:r>
    </w:p>
    <w:p w:rsidR="001701E8" w:rsidRPr="00A9516C" w:rsidRDefault="009B33B4"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w:t>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Also Test the Connection by clicking Test Connection button</w:t>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1971675" cy="1200150"/>
            <wp:effectExtent l="19050" t="0" r="9525" b="0"/>
            <wp:docPr id="1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srcRect/>
                    <a:stretch>
                      <a:fillRect/>
                    </a:stretch>
                  </pic:blipFill>
                  <pic:spPr bwMode="auto">
                    <a:xfrm>
                      <a:off x="0" y="0"/>
                      <a:ext cx="1971675" cy="1200150"/>
                    </a:xfrm>
                    <a:prstGeom prst="rect">
                      <a:avLst/>
                    </a:prstGeom>
                    <a:noFill/>
                    <a:ln w="9525">
                      <a:noFill/>
                      <a:miter lim="800000"/>
                      <a:headEnd/>
                      <a:tailEnd/>
                    </a:ln>
                  </pic:spPr>
                </pic:pic>
              </a:graphicData>
            </a:graphic>
          </wp:inline>
        </w:drawing>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EE61C7"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476875" cy="4295775"/>
            <wp:effectExtent l="19050" t="0" r="9525" b="0"/>
            <wp:docPr id="1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srcRect/>
                    <a:stretch>
                      <a:fillRect/>
                    </a:stretch>
                  </pic:blipFill>
                  <pic:spPr bwMode="auto">
                    <a:xfrm>
                      <a:off x="0" y="0"/>
                      <a:ext cx="5476875" cy="4295775"/>
                    </a:xfrm>
                    <a:prstGeom prst="rect">
                      <a:avLst/>
                    </a:prstGeom>
                    <a:noFill/>
                    <a:ln w="9525">
                      <a:noFill/>
                      <a:miter lim="800000"/>
                      <a:headEnd/>
                      <a:tailEnd/>
                    </a:ln>
                  </pic:spPr>
                </pic:pic>
              </a:graphicData>
            </a:graphic>
          </wp:inline>
        </w:drawing>
      </w:r>
    </w:p>
    <w:p w:rsidR="00EE61C7" w:rsidRPr="00A9516C" w:rsidRDefault="00EE61C7"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1701E8" w:rsidP="00A9516C">
      <w:pPr>
        <w:pStyle w:val="ListParagraph"/>
        <w:numPr>
          <w:ilvl w:val="0"/>
          <w:numId w:val="11"/>
        </w:num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Check the box near the tblContacts and click Finish button</w:t>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lastRenderedPageBreak/>
        <w:drawing>
          <wp:inline distT="0" distB="0" distL="0" distR="0">
            <wp:extent cx="5476875" cy="4552950"/>
            <wp:effectExtent l="19050" t="0" r="9525" b="0"/>
            <wp:docPr id="1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srcRect/>
                    <a:stretch>
                      <a:fillRect/>
                    </a:stretch>
                  </pic:blipFill>
                  <pic:spPr bwMode="auto">
                    <a:xfrm>
                      <a:off x="0" y="0"/>
                      <a:ext cx="5476875" cy="4552950"/>
                    </a:xfrm>
                    <a:prstGeom prst="rect">
                      <a:avLst/>
                    </a:prstGeom>
                    <a:noFill/>
                    <a:ln w="9525">
                      <a:noFill/>
                      <a:miter lim="800000"/>
                      <a:headEnd/>
                      <a:tailEnd/>
                    </a:ln>
                  </pic:spPr>
                </pic:pic>
              </a:graphicData>
            </a:graphic>
          </wp:inline>
        </w:drawing>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1701E8" w:rsidP="00A9516C">
      <w:pPr>
        <w:pStyle w:val="ListParagraph"/>
        <w:numPr>
          <w:ilvl w:val="0"/>
          <w:numId w:val="11"/>
        </w:num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Database connection is added t</w:t>
      </w:r>
      <w:r w:rsidR="00BF4498" w:rsidRPr="00A9516C">
        <w:rPr>
          <w:rFonts w:ascii="Times New Roman" w:hAnsi="Times New Roman" w:cs="Times New Roman"/>
          <w:noProof/>
          <w:sz w:val="24"/>
          <w:szCs w:val="24"/>
        </w:rPr>
        <w:t xml:space="preserve">o our project and it can be seen by selecting Server Explorer form </w:t>
      </w:r>
      <w:r w:rsidR="00BF4498" w:rsidRPr="00A9516C">
        <w:rPr>
          <w:rFonts w:ascii="Times New Roman" w:hAnsi="Times New Roman" w:cs="Times New Roman"/>
          <w:b/>
          <w:noProof/>
          <w:sz w:val="24"/>
          <w:szCs w:val="24"/>
        </w:rPr>
        <w:t>VIEW menu</w:t>
      </w:r>
    </w:p>
    <w:p w:rsidR="000A788B" w:rsidRPr="00A9516C" w:rsidRDefault="000A788B" w:rsidP="00A9516C">
      <w:pPr>
        <w:pStyle w:val="ListParagraph"/>
        <w:autoSpaceDE w:val="0"/>
        <w:autoSpaceDN w:val="0"/>
        <w:adjustRightInd w:val="0"/>
        <w:spacing w:after="0" w:line="240" w:lineRule="auto"/>
        <w:jc w:val="both"/>
        <w:rPr>
          <w:rFonts w:ascii="Times New Roman" w:hAnsi="Times New Roman" w:cs="Times New Roman"/>
          <w:noProof/>
          <w:sz w:val="24"/>
          <w:szCs w:val="24"/>
        </w:rPr>
      </w:pPr>
    </w:p>
    <w:p w:rsidR="001701E8" w:rsidRPr="00A9516C" w:rsidRDefault="00830D3A" w:rsidP="00A9516C">
      <w:pPr>
        <w:pStyle w:val="ListParagraph"/>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3238500" cy="2495550"/>
            <wp:effectExtent l="19050" t="0" r="0" b="0"/>
            <wp:docPr id="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srcRect/>
                    <a:stretch>
                      <a:fillRect/>
                    </a:stretch>
                  </pic:blipFill>
                  <pic:spPr bwMode="auto">
                    <a:xfrm>
                      <a:off x="0" y="0"/>
                      <a:ext cx="3238500" cy="2495550"/>
                    </a:xfrm>
                    <a:prstGeom prst="rect">
                      <a:avLst/>
                    </a:prstGeom>
                    <a:noFill/>
                    <a:ln w="9525">
                      <a:noFill/>
                      <a:miter lim="800000"/>
                      <a:headEnd/>
                      <a:tailEnd/>
                    </a:ln>
                  </pic:spPr>
                </pic:pic>
              </a:graphicData>
            </a:graphic>
          </wp:inline>
        </w:drawing>
      </w:r>
    </w:p>
    <w:p w:rsidR="001701E8" w:rsidRPr="00A9516C" w:rsidRDefault="001701E8" w:rsidP="00A9516C">
      <w:pPr>
        <w:autoSpaceDE w:val="0"/>
        <w:autoSpaceDN w:val="0"/>
        <w:adjustRightInd w:val="0"/>
        <w:spacing w:after="0" w:line="240" w:lineRule="auto"/>
        <w:jc w:val="both"/>
        <w:rPr>
          <w:rFonts w:ascii="Times New Roman" w:hAnsi="Times New Roman" w:cs="Times New Roman"/>
          <w:noProof/>
          <w:sz w:val="24"/>
          <w:szCs w:val="24"/>
        </w:rPr>
      </w:pPr>
    </w:p>
    <w:p w:rsidR="000A788B" w:rsidRPr="00A9516C" w:rsidRDefault="000A788B" w:rsidP="00A9516C">
      <w:pPr>
        <w:pStyle w:val="ListParagraph"/>
        <w:numPr>
          <w:ilvl w:val="0"/>
          <w:numId w:val="11"/>
        </w:num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Build and Execute the Project.</w:t>
      </w:r>
    </w:p>
    <w:p w:rsidR="00476395" w:rsidRPr="00A9516C" w:rsidRDefault="00476395" w:rsidP="00A9516C">
      <w:pPr>
        <w:autoSpaceDE w:val="0"/>
        <w:autoSpaceDN w:val="0"/>
        <w:adjustRightInd w:val="0"/>
        <w:spacing w:after="0" w:line="240" w:lineRule="auto"/>
        <w:jc w:val="both"/>
        <w:rPr>
          <w:rFonts w:ascii="Times New Roman" w:hAnsi="Times New Roman" w:cs="Times New Roman"/>
          <w:noProof/>
          <w:sz w:val="24"/>
          <w:szCs w:val="24"/>
        </w:rPr>
      </w:pPr>
    </w:p>
    <w:p w:rsidR="0053564B" w:rsidRPr="00A9516C" w:rsidRDefault="0053564B"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OUTPUT :</w:t>
      </w:r>
    </w:p>
    <w:p w:rsidR="0053564B" w:rsidRPr="00A9516C" w:rsidRDefault="0053564B" w:rsidP="00A9516C">
      <w:pPr>
        <w:autoSpaceDE w:val="0"/>
        <w:autoSpaceDN w:val="0"/>
        <w:adjustRightInd w:val="0"/>
        <w:spacing w:after="0" w:line="240" w:lineRule="auto"/>
        <w:ind w:left="2880" w:firstLine="720"/>
        <w:jc w:val="both"/>
        <w:rPr>
          <w:rFonts w:ascii="Times New Roman" w:hAnsi="Times New Roman" w:cs="Times New Roman"/>
          <w:b/>
          <w:noProof/>
          <w:sz w:val="24"/>
          <w:szCs w:val="24"/>
        </w:rPr>
      </w:pPr>
      <w:r w:rsidRPr="00A9516C">
        <w:rPr>
          <w:rFonts w:ascii="Times New Roman" w:hAnsi="Times New Roman" w:cs="Times New Roman"/>
          <w:b/>
          <w:noProof/>
          <w:sz w:val="24"/>
          <w:szCs w:val="24"/>
        </w:rPr>
        <w:t>ADDING NEW ORDER</w:t>
      </w:r>
    </w:p>
    <w:p w:rsidR="00476395"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772150" cy="3209925"/>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5772150" cy="3209925"/>
                    </a:xfrm>
                    <a:prstGeom prst="rect">
                      <a:avLst/>
                    </a:prstGeom>
                    <a:noFill/>
                    <a:ln w="9525">
                      <a:noFill/>
                      <a:miter lim="800000"/>
                      <a:headEnd/>
                      <a:tailEnd/>
                    </a:ln>
                  </pic:spPr>
                </pic:pic>
              </a:graphicData>
            </a:graphic>
          </wp:inline>
        </w:drawing>
      </w:r>
    </w:p>
    <w:p w:rsidR="00476395" w:rsidRPr="00A9516C" w:rsidRDefault="00476395" w:rsidP="00A9516C">
      <w:pPr>
        <w:autoSpaceDE w:val="0"/>
        <w:autoSpaceDN w:val="0"/>
        <w:adjustRightInd w:val="0"/>
        <w:spacing w:after="0" w:line="240" w:lineRule="auto"/>
        <w:jc w:val="both"/>
        <w:rPr>
          <w:rFonts w:ascii="Times New Roman" w:hAnsi="Times New Roman" w:cs="Times New Roman"/>
          <w:noProof/>
          <w:sz w:val="24"/>
          <w:szCs w:val="24"/>
        </w:rPr>
      </w:pPr>
    </w:p>
    <w:p w:rsidR="0053564B"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1771650" cy="95250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771650" cy="952500"/>
                    </a:xfrm>
                    <a:prstGeom prst="rect">
                      <a:avLst/>
                    </a:prstGeom>
                    <a:noFill/>
                    <a:ln w="9525">
                      <a:noFill/>
                      <a:miter lim="800000"/>
                      <a:headEnd/>
                      <a:tailEnd/>
                    </a:ln>
                  </pic:spPr>
                </pic:pic>
              </a:graphicData>
            </a:graphic>
          </wp:inline>
        </w:drawing>
      </w:r>
    </w:p>
    <w:p w:rsidR="0053564B" w:rsidRPr="00A9516C" w:rsidRDefault="0053564B" w:rsidP="00A9516C">
      <w:pPr>
        <w:autoSpaceDE w:val="0"/>
        <w:autoSpaceDN w:val="0"/>
        <w:adjustRightInd w:val="0"/>
        <w:spacing w:after="0" w:line="240" w:lineRule="auto"/>
        <w:ind w:left="2880" w:firstLine="720"/>
        <w:jc w:val="both"/>
        <w:rPr>
          <w:rFonts w:ascii="Times New Roman" w:hAnsi="Times New Roman" w:cs="Times New Roman"/>
          <w:b/>
          <w:sz w:val="24"/>
          <w:szCs w:val="24"/>
        </w:rPr>
      </w:pPr>
      <w:r w:rsidRPr="00A9516C">
        <w:rPr>
          <w:rFonts w:ascii="Times New Roman" w:hAnsi="Times New Roman" w:cs="Times New Roman"/>
          <w:b/>
          <w:noProof/>
          <w:sz w:val="24"/>
          <w:szCs w:val="24"/>
        </w:rPr>
        <w:t>MODIFYING AN ORDER</w:t>
      </w:r>
    </w:p>
    <w:p w:rsidR="00477963"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2486025"/>
            <wp:effectExtent l="1905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857875" cy="2486025"/>
                    </a:xfrm>
                    <a:prstGeom prst="rect">
                      <a:avLst/>
                    </a:prstGeom>
                    <a:noFill/>
                    <a:ln w="9525">
                      <a:noFill/>
                      <a:miter lim="800000"/>
                      <a:headEnd/>
                      <a:tailEnd/>
                    </a:ln>
                  </pic:spPr>
                </pic:pic>
              </a:graphicData>
            </a:graphic>
          </wp:inline>
        </w:drawing>
      </w:r>
    </w:p>
    <w:p w:rsidR="00EE61C7" w:rsidRPr="00A9516C" w:rsidRDefault="00EE61C7" w:rsidP="00A9516C">
      <w:pPr>
        <w:jc w:val="both"/>
        <w:rPr>
          <w:rFonts w:ascii="Times New Roman" w:hAnsi="Times New Roman" w:cs="Times New Roman"/>
          <w:sz w:val="24"/>
          <w:szCs w:val="24"/>
        </w:rPr>
      </w:pPr>
    </w:p>
    <w:p w:rsidR="0053564B" w:rsidRPr="00A9516C" w:rsidRDefault="0053564B" w:rsidP="00A9516C">
      <w:pPr>
        <w:ind w:left="2880" w:firstLine="720"/>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DELETING AN ORDER</w:t>
      </w:r>
    </w:p>
    <w:p w:rsidR="0053564B"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295650"/>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EE61C7" w:rsidRPr="00A9516C" w:rsidRDefault="00EE61C7" w:rsidP="00A9516C">
      <w:pPr>
        <w:jc w:val="both"/>
        <w:rPr>
          <w:rFonts w:ascii="Times New Roman" w:hAnsi="Times New Roman" w:cs="Times New Roman"/>
          <w:sz w:val="24"/>
          <w:szCs w:val="24"/>
        </w:rPr>
      </w:pPr>
    </w:p>
    <w:p w:rsidR="00335762" w:rsidRPr="00A9516C" w:rsidRDefault="00335762" w:rsidP="00A9516C">
      <w:pPr>
        <w:jc w:val="both"/>
        <w:rPr>
          <w:rFonts w:ascii="Times New Roman" w:hAnsi="Times New Roman" w:cs="Times New Roman"/>
          <w:sz w:val="24"/>
          <w:szCs w:val="24"/>
        </w:rPr>
      </w:pPr>
    </w:p>
    <w:p w:rsidR="00335762" w:rsidRPr="00A9516C" w:rsidRDefault="00335762"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983BF5" w:rsidRPr="00A9516C" w:rsidRDefault="00983BF5" w:rsidP="00A9516C">
      <w:pPr>
        <w:jc w:val="both"/>
        <w:rPr>
          <w:rFonts w:ascii="Times New Roman" w:hAnsi="Times New Roman" w:cs="Times New Roman"/>
          <w:sz w:val="24"/>
          <w:szCs w:val="24"/>
        </w:rPr>
      </w:pPr>
    </w:p>
    <w:p w:rsidR="00EE61C7" w:rsidRPr="00A9516C" w:rsidRDefault="00086C69" w:rsidP="00A9516C">
      <w:pPr>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Ex No : 1.</w:t>
      </w:r>
      <w:r w:rsidR="0053223B" w:rsidRPr="00A9516C">
        <w:rPr>
          <w:rFonts w:ascii="Times New Roman" w:hAnsi="Times New Roman" w:cs="Times New Roman"/>
          <w:b/>
          <w:sz w:val="24"/>
          <w:szCs w:val="24"/>
        </w:rPr>
        <w:t>4</w:t>
      </w:r>
      <w:r w:rsidRPr="00A9516C">
        <w:rPr>
          <w:rFonts w:ascii="Times New Roman" w:hAnsi="Times New Roman" w:cs="Times New Roman"/>
          <w:b/>
          <w:sz w:val="24"/>
          <w:szCs w:val="24"/>
        </w:rPr>
        <w:t xml:space="preserve"> </w:t>
      </w:r>
      <w:r w:rsidRPr="00A9516C">
        <w:rPr>
          <w:rFonts w:ascii="Times New Roman" w:hAnsi="Times New Roman" w:cs="Times New Roman"/>
          <w:b/>
          <w:sz w:val="24"/>
          <w:szCs w:val="24"/>
        </w:rPr>
        <w:tab/>
      </w:r>
      <w:r w:rsidRPr="00A9516C">
        <w:rPr>
          <w:rFonts w:ascii="Times New Roman" w:hAnsi="Times New Roman" w:cs="Times New Roman"/>
          <w:b/>
          <w:sz w:val="24"/>
          <w:szCs w:val="24"/>
        </w:rPr>
        <w:tab/>
        <w:t>TEMPERATURE CONVERSION COMPONENT USING .NET</w:t>
      </w:r>
    </w:p>
    <w:p w:rsidR="00086C69" w:rsidRPr="00A9516C" w:rsidRDefault="00086C69" w:rsidP="00A9516C">
      <w:pPr>
        <w:jc w:val="both"/>
        <w:rPr>
          <w:rFonts w:ascii="Times New Roman" w:hAnsi="Times New Roman" w:cs="Times New Roman"/>
          <w:b/>
          <w:sz w:val="24"/>
          <w:szCs w:val="24"/>
        </w:rPr>
      </w:pPr>
      <w:r w:rsidRPr="00A9516C">
        <w:rPr>
          <w:rFonts w:ascii="Times New Roman" w:hAnsi="Times New Roman" w:cs="Times New Roman"/>
          <w:b/>
          <w:sz w:val="24"/>
          <w:szCs w:val="24"/>
        </w:rPr>
        <w:t xml:space="preserve">DATE : </w:t>
      </w:r>
    </w:p>
    <w:p w:rsidR="00086C69" w:rsidRPr="00A9516C" w:rsidRDefault="00086C69" w:rsidP="00A9516C">
      <w:pPr>
        <w:jc w:val="both"/>
        <w:rPr>
          <w:rFonts w:ascii="Times New Roman" w:hAnsi="Times New Roman" w:cs="Times New Roman"/>
          <w:b/>
          <w:sz w:val="24"/>
          <w:szCs w:val="24"/>
        </w:rPr>
      </w:pPr>
      <w:r w:rsidRPr="00A9516C">
        <w:rPr>
          <w:rFonts w:ascii="Times New Roman" w:hAnsi="Times New Roman" w:cs="Times New Roman"/>
          <w:b/>
          <w:sz w:val="24"/>
          <w:szCs w:val="24"/>
        </w:rPr>
        <w:t>COMPONENT CODE</w:t>
      </w:r>
      <w:r w:rsidR="00983BF5" w:rsidRPr="00A9516C">
        <w:rPr>
          <w:rFonts w:ascii="Times New Roman" w:hAnsi="Times New Roman" w:cs="Times New Roman"/>
          <w:b/>
          <w:sz w:val="24"/>
          <w:szCs w:val="24"/>
        </w:rPr>
        <w:t xml:space="preserve"> (TempConv.vb)</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TempConv</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fah As Double</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cel As Double</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ReadOnly Property FahToCel(ByVal f As Integer) As String</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Get</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cel = (f - 32) * 5 / 9</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CStr(cel)</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Get</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Property</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ReadOnly Property CelToFah(ByVal c As Integer) As String</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Get</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fah = (c * 9 / 5) + 32</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CStr(fah)</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Get</w:t>
      </w:r>
    </w:p>
    <w:p w:rsidR="00086C69" w:rsidRPr="00A9516C" w:rsidRDefault="00086C69"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Property</w:t>
      </w:r>
    </w:p>
    <w:p w:rsidR="00086C69" w:rsidRPr="00A9516C" w:rsidRDefault="00086C69" w:rsidP="00A9516C">
      <w:pPr>
        <w:jc w:val="both"/>
        <w:rPr>
          <w:rFonts w:ascii="Times New Roman" w:hAnsi="Times New Roman" w:cs="Times New Roman"/>
          <w:sz w:val="24"/>
          <w:szCs w:val="24"/>
        </w:rPr>
      </w:pPr>
      <w:r w:rsidRPr="00A9516C">
        <w:rPr>
          <w:rFonts w:ascii="Times New Roman" w:hAnsi="Times New Roman" w:cs="Times New Roman"/>
          <w:noProof/>
          <w:sz w:val="24"/>
          <w:szCs w:val="24"/>
        </w:rPr>
        <w:t>End Class</w:t>
      </w:r>
    </w:p>
    <w:p w:rsidR="00FC1460" w:rsidRPr="00A9516C" w:rsidRDefault="00FC1460"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APPLICATION CODE (TempForm.vb)</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TempForm</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temcal As New TempConv.TempConv</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f As Integer</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c As Integer</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Sub butFtoC_Click(ByVal sender As System.Object, ByVal e As System.EventArgs) Handles butFtoC.Click</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If txtConvert.Text = "" Then</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MsgBox("Enter the value to convert")</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txtConvert.Focus()</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Else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butCtoF.Enabled = False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lblEnter.Text = "Temperature in Fahrenheit"</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lblDisplay.Text = "Temperature in Celcius"</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f = Integer.Parse(txtConvert.Text)</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txtDisplay.Text = temcal.FahToCel(f)</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If</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noProof/>
          <w:sz w:val="24"/>
          <w:szCs w:val="24"/>
        </w:rPr>
      </w:pP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lastRenderedPageBreak/>
        <w:t xml:space="preserve">    Private Sub butCtoF_Click(ByVal sender As System.Object, ByVal e As System.EventArgs) Handles butCtoF.Click</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If txtConvert.Text = "" Then</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MsgBox("Enter the value to convert")</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txtConvert.Focus()</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Else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butFtoC.Enabled = False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lblEnter.Text = "Temperature in Celcius"</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lblDisplay.Text = "Temperature in Fahrenheit"</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 = Integer.Parse(txtConvert.Text)</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txtDisplay.Text = temcal.FahToCel(c)</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If</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Sub butClear_Click(ByVal sender As System.Object, ByVal e As System.EventArgs) Handles butClear.Click</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butCtoF.Enabled = True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butFtoC.Enabled = True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lblEnter.Text = "Enter the Temperature"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lblDisplay.Text = "Converted Temperature"</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txtConvert.Text = ""</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txtDisplay.Text = ""</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FC1460" w:rsidRPr="00A9516C" w:rsidRDefault="00FC1460"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End Class</w:t>
      </w:r>
    </w:p>
    <w:p w:rsidR="00043E9D" w:rsidRPr="00A9516C" w:rsidRDefault="00043E9D" w:rsidP="00A9516C">
      <w:pPr>
        <w:autoSpaceDE w:val="0"/>
        <w:autoSpaceDN w:val="0"/>
        <w:adjustRightInd w:val="0"/>
        <w:spacing w:after="0" w:line="240" w:lineRule="auto"/>
        <w:jc w:val="both"/>
        <w:rPr>
          <w:rFonts w:ascii="Times New Roman" w:hAnsi="Times New Roman" w:cs="Times New Roman"/>
          <w:b/>
          <w:noProof/>
          <w:sz w:val="24"/>
          <w:szCs w:val="24"/>
        </w:rPr>
      </w:pPr>
    </w:p>
    <w:p w:rsidR="00983BF5" w:rsidRPr="00A9516C" w:rsidRDefault="00983BF5"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FORM DESIGNING</w:t>
      </w:r>
    </w:p>
    <w:p w:rsidR="00983BF5" w:rsidRPr="00A9516C" w:rsidRDefault="00830D3A"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drawing>
          <wp:inline distT="0" distB="0" distL="0" distR="0">
            <wp:extent cx="5934075" cy="2857500"/>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5934075" cy="2857500"/>
                    </a:xfrm>
                    <a:prstGeom prst="rect">
                      <a:avLst/>
                    </a:prstGeom>
                    <a:noFill/>
                    <a:ln w="9525">
                      <a:noFill/>
                      <a:miter lim="800000"/>
                      <a:headEnd/>
                      <a:tailEnd/>
                    </a:ln>
                  </pic:spPr>
                </pic:pic>
              </a:graphicData>
            </a:graphic>
          </wp:inline>
        </w:drawing>
      </w:r>
    </w:p>
    <w:p w:rsidR="00043E9D" w:rsidRPr="00A9516C" w:rsidRDefault="00043E9D" w:rsidP="00A9516C">
      <w:pPr>
        <w:autoSpaceDE w:val="0"/>
        <w:autoSpaceDN w:val="0"/>
        <w:adjustRightInd w:val="0"/>
        <w:spacing w:after="0" w:line="240" w:lineRule="auto"/>
        <w:jc w:val="both"/>
        <w:rPr>
          <w:rFonts w:ascii="Times New Roman" w:hAnsi="Times New Roman" w:cs="Times New Roman"/>
          <w:noProof/>
          <w:sz w:val="24"/>
          <w:szCs w:val="24"/>
        </w:rPr>
      </w:pPr>
    </w:p>
    <w:p w:rsidR="006B6B8C" w:rsidRPr="00A9516C" w:rsidRDefault="006B6B8C"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Label</w:t>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Property : Text – Enter the Temperature, Converted Temperature </w:t>
      </w:r>
    </w:p>
    <w:p w:rsidR="006B6B8C" w:rsidRPr="00A9516C" w:rsidRDefault="006B6B8C" w:rsidP="00A9516C">
      <w:pPr>
        <w:pStyle w:val="NoSpacing"/>
        <w:jc w:val="both"/>
        <w:rPr>
          <w:rFonts w:ascii="Times New Roman" w:hAnsi="Times New Roman" w:cs="Times New Roman"/>
          <w:noProof/>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Name -- </w:t>
      </w:r>
      <w:r w:rsidRPr="00A9516C">
        <w:rPr>
          <w:rFonts w:ascii="Times New Roman" w:hAnsi="Times New Roman" w:cs="Times New Roman"/>
          <w:noProof/>
          <w:sz w:val="24"/>
          <w:szCs w:val="24"/>
        </w:rPr>
        <w:t>lblEnter, lblDisplay</w:t>
      </w:r>
    </w:p>
    <w:p w:rsidR="006B6B8C" w:rsidRPr="00A9516C" w:rsidRDefault="006B6B8C"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Button</w:t>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Property: Name – </w:t>
      </w:r>
      <w:r w:rsidRPr="00A9516C">
        <w:rPr>
          <w:rFonts w:ascii="Times New Roman" w:hAnsi="Times New Roman" w:cs="Times New Roman"/>
          <w:noProof/>
          <w:sz w:val="24"/>
          <w:szCs w:val="24"/>
        </w:rPr>
        <w:t>butFtoC, butCtoF, butClear</w:t>
      </w:r>
    </w:p>
    <w:p w:rsidR="006B6B8C" w:rsidRPr="00A9516C" w:rsidRDefault="006B6B8C"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ab/>
        <w:t xml:space="preserve">             : Text –  Convert Fahrenheit To Celcius, Convert Celcius To Fahrenheit</w:t>
      </w:r>
    </w:p>
    <w:p w:rsidR="006B6B8C" w:rsidRPr="00A9516C" w:rsidRDefault="006B6B8C"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Text Boxes </w:t>
      </w:r>
      <w:r w:rsidRPr="00A9516C">
        <w:rPr>
          <w:rFonts w:ascii="Times New Roman" w:hAnsi="Times New Roman" w:cs="Times New Roman"/>
          <w:sz w:val="24"/>
          <w:szCs w:val="24"/>
        </w:rPr>
        <w:tab/>
        <w:t xml:space="preserve">: Property: Name – </w:t>
      </w:r>
      <w:r w:rsidRPr="00A9516C">
        <w:rPr>
          <w:rFonts w:ascii="Times New Roman" w:hAnsi="Times New Roman" w:cs="Times New Roman"/>
          <w:noProof/>
          <w:sz w:val="24"/>
          <w:szCs w:val="24"/>
        </w:rPr>
        <w:t>txtConvert, txtDisplay</w:t>
      </w:r>
    </w:p>
    <w:p w:rsidR="003C77BE" w:rsidRPr="00A9516C" w:rsidRDefault="003C77BE" w:rsidP="00A9516C">
      <w:pPr>
        <w:jc w:val="both"/>
        <w:rPr>
          <w:rFonts w:ascii="Times New Roman" w:hAnsi="Times New Roman" w:cs="Times New Roman"/>
          <w:b/>
          <w:sz w:val="24"/>
          <w:szCs w:val="24"/>
        </w:rPr>
      </w:pPr>
      <w:r w:rsidRPr="00A9516C">
        <w:rPr>
          <w:rFonts w:ascii="Times New Roman" w:hAnsi="Times New Roman" w:cs="Times New Roman"/>
          <w:b/>
          <w:sz w:val="24"/>
          <w:szCs w:val="24"/>
        </w:rPr>
        <w:t>OUTPUT :</w:t>
      </w:r>
    </w:p>
    <w:p w:rsidR="003C77BE" w:rsidRPr="00A9516C" w:rsidRDefault="003C77BE" w:rsidP="00A9516C">
      <w:pPr>
        <w:jc w:val="both"/>
        <w:rPr>
          <w:rFonts w:ascii="Times New Roman" w:hAnsi="Times New Roman" w:cs="Times New Roman"/>
          <w:b/>
          <w:sz w:val="24"/>
          <w:szCs w:val="24"/>
        </w:rPr>
      </w:pPr>
      <w:r w:rsidRPr="00A9516C">
        <w:rPr>
          <w:rFonts w:ascii="Times New Roman" w:hAnsi="Times New Roman" w:cs="Times New Roman"/>
          <w:b/>
          <w:sz w:val="24"/>
          <w:szCs w:val="24"/>
        </w:rPr>
        <w:t>Fahrenheit to Celcius</w:t>
      </w:r>
    </w:p>
    <w:p w:rsidR="003C77BE"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34075" cy="3295650"/>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5934075" cy="3295650"/>
                    </a:xfrm>
                    <a:prstGeom prst="rect">
                      <a:avLst/>
                    </a:prstGeom>
                    <a:noFill/>
                    <a:ln w="9525">
                      <a:noFill/>
                      <a:miter lim="800000"/>
                      <a:headEnd/>
                      <a:tailEnd/>
                    </a:ln>
                  </pic:spPr>
                </pic:pic>
              </a:graphicData>
            </a:graphic>
          </wp:inline>
        </w:drawing>
      </w:r>
    </w:p>
    <w:p w:rsidR="003C77BE" w:rsidRPr="00A9516C" w:rsidRDefault="003C77BE" w:rsidP="00A9516C">
      <w:pPr>
        <w:jc w:val="both"/>
        <w:rPr>
          <w:rFonts w:ascii="Times New Roman" w:hAnsi="Times New Roman" w:cs="Times New Roman"/>
          <w:b/>
          <w:sz w:val="24"/>
          <w:szCs w:val="24"/>
        </w:rPr>
      </w:pPr>
      <w:r w:rsidRPr="00A9516C">
        <w:rPr>
          <w:rFonts w:ascii="Times New Roman" w:hAnsi="Times New Roman" w:cs="Times New Roman"/>
          <w:b/>
          <w:sz w:val="24"/>
          <w:szCs w:val="24"/>
        </w:rPr>
        <w:t>Celcius to Fahrenheit</w:t>
      </w:r>
    </w:p>
    <w:p w:rsidR="003C77BE"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34075" cy="3295650"/>
            <wp:effectExtent l="19050" t="0" r="9525"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5934075" cy="3295650"/>
                    </a:xfrm>
                    <a:prstGeom prst="rect">
                      <a:avLst/>
                    </a:prstGeom>
                    <a:noFill/>
                    <a:ln w="9525">
                      <a:noFill/>
                      <a:miter lim="800000"/>
                      <a:headEnd/>
                      <a:tailEnd/>
                    </a:ln>
                  </pic:spPr>
                </pic:pic>
              </a:graphicData>
            </a:graphic>
          </wp:inline>
        </w:drawing>
      </w:r>
    </w:p>
    <w:p w:rsidR="008E4862" w:rsidRPr="00A9516C" w:rsidRDefault="008E4862" w:rsidP="00A9516C">
      <w:pPr>
        <w:jc w:val="both"/>
        <w:rPr>
          <w:rFonts w:ascii="Times New Roman" w:hAnsi="Times New Roman" w:cs="Times New Roman"/>
          <w:sz w:val="24"/>
          <w:szCs w:val="24"/>
        </w:rPr>
      </w:pPr>
    </w:p>
    <w:p w:rsidR="00335762" w:rsidRPr="00A9516C" w:rsidRDefault="00335762" w:rsidP="00A9516C">
      <w:pPr>
        <w:jc w:val="both"/>
        <w:rPr>
          <w:rFonts w:ascii="Times New Roman" w:hAnsi="Times New Roman" w:cs="Times New Roman"/>
          <w:b/>
          <w:sz w:val="24"/>
          <w:szCs w:val="24"/>
        </w:rPr>
      </w:pPr>
      <w:r w:rsidRPr="00A9516C">
        <w:rPr>
          <w:rFonts w:ascii="Times New Roman" w:hAnsi="Times New Roman" w:cs="Times New Roman"/>
          <w:b/>
          <w:sz w:val="24"/>
          <w:szCs w:val="24"/>
        </w:rPr>
        <w:t>E</w:t>
      </w:r>
      <w:r w:rsidR="00086C69" w:rsidRPr="00A9516C">
        <w:rPr>
          <w:rFonts w:ascii="Times New Roman" w:hAnsi="Times New Roman" w:cs="Times New Roman"/>
          <w:b/>
          <w:sz w:val="24"/>
          <w:szCs w:val="24"/>
        </w:rPr>
        <w:t>x. No.</w:t>
      </w:r>
      <w:r w:rsidRPr="00A9516C">
        <w:rPr>
          <w:rFonts w:ascii="Times New Roman" w:hAnsi="Times New Roman" w:cs="Times New Roman"/>
          <w:b/>
          <w:sz w:val="24"/>
          <w:szCs w:val="24"/>
        </w:rPr>
        <w:t xml:space="preserve"> </w:t>
      </w:r>
      <w:r w:rsidR="00086C69" w:rsidRPr="00A9516C">
        <w:rPr>
          <w:rFonts w:ascii="Times New Roman" w:hAnsi="Times New Roman" w:cs="Times New Roman"/>
          <w:b/>
          <w:sz w:val="24"/>
          <w:szCs w:val="24"/>
        </w:rPr>
        <w:t xml:space="preserve">: </w:t>
      </w:r>
      <w:r w:rsidRPr="00A9516C">
        <w:rPr>
          <w:rFonts w:ascii="Times New Roman" w:hAnsi="Times New Roman" w:cs="Times New Roman"/>
          <w:b/>
          <w:sz w:val="24"/>
          <w:szCs w:val="24"/>
        </w:rPr>
        <w:t>1.</w:t>
      </w:r>
      <w:r w:rsidR="0053223B" w:rsidRPr="00A9516C">
        <w:rPr>
          <w:rFonts w:ascii="Times New Roman" w:hAnsi="Times New Roman" w:cs="Times New Roman"/>
          <w:b/>
          <w:sz w:val="24"/>
          <w:szCs w:val="24"/>
        </w:rPr>
        <w:t>5</w:t>
      </w:r>
      <w:r w:rsidRPr="00A9516C">
        <w:rPr>
          <w:rFonts w:ascii="Times New Roman" w:hAnsi="Times New Roman" w:cs="Times New Roman"/>
          <w:b/>
          <w:sz w:val="24"/>
          <w:szCs w:val="24"/>
        </w:rPr>
        <w:tab/>
      </w:r>
      <w:r w:rsidRPr="00A9516C">
        <w:rPr>
          <w:rFonts w:ascii="Times New Roman" w:hAnsi="Times New Roman" w:cs="Times New Roman"/>
          <w:b/>
          <w:sz w:val="24"/>
          <w:szCs w:val="24"/>
        </w:rPr>
        <w:tab/>
        <w:t>CURRENCY CONVERTER COMPONENT USING .NET</w:t>
      </w:r>
    </w:p>
    <w:p w:rsidR="00335762" w:rsidRPr="00A9516C" w:rsidRDefault="00335762" w:rsidP="00A9516C">
      <w:pPr>
        <w:jc w:val="both"/>
        <w:rPr>
          <w:rFonts w:ascii="Times New Roman" w:hAnsi="Times New Roman" w:cs="Times New Roman"/>
          <w:b/>
          <w:sz w:val="24"/>
          <w:szCs w:val="24"/>
        </w:rPr>
      </w:pPr>
      <w:r w:rsidRPr="00A9516C">
        <w:rPr>
          <w:rFonts w:ascii="Times New Roman" w:hAnsi="Times New Roman" w:cs="Times New Roman"/>
          <w:b/>
          <w:sz w:val="24"/>
          <w:szCs w:val="24"/>
        </w:rPr>
        <w:t xml:space="preserve">DATE : </w:t>
      </w:r>
    </w:p>
    <w:p w:rsidR="00D11CC8" w:rsidRPr="00A9516C" w:rsidRDefault="00D11CC8" w:rsidP="00A9516C">
      <w:pPr>
        <w:jc w:val="both"/>
        <w:rPr>
          <w:rFonts w:ascii="Times New Roman" w:hAnsi="Times New Roman" w:cs="Times New Roman"/>
          <w:b/>
          <w:sz w:val="24"/>
          <w:szCs w:val="24"/>
        </w:rPr>
      </w:pPr>
      <w:r w:rsidRPr="00A9516C">
        <w:rPr>
          <w:rFonts w:ascii="Times New Roman" w:hAnsi="Times New Roman" w:cs="Times New Roman"/>
          <w:b/>
          <w:sz w:val="24"/>
          <w:szCs w:val="24"/>
        </w:rPr>
        <w:t>COMPONENT CODE</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CurrConv</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convAmt As Decimal</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amount As Decimal</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Indian Rupee  = 0.01558 Euro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Euro(EUR)  = 64.20290 Indian Rupee (INR)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Indian Rupee  = 0.00604 Kuwaiti Dinar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Kuwaiti Dinar(KWD)  = 165.61900 Indian Rupee (INR)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Indian Rupee  = 0.02206 US Dollar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US Dollar(USD)  = 45.32500 Indian Rupee (INR)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Indian Rupee  = 0.01367 British Pound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British Pound(GBP)  = 73.16090 Indian Rupee (INR)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Euro  = 0.38765 Kuwaiti Dinar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Kuwaiti Dinar(KWD)  = 2.57962 Euro (EUR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Euro  = 1.41650 US Dollar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US Dollar(USD)  = 0.70596 Euro (EUR)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Euro  = 0.87756 British Pound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British Pound(GBP)  = 1.13953 Euro (EUR)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  1 Kuwaiti Dinar  = 3.65403 US Dollar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US Dollar(USD)  = 0.27367 Kuwaiti Dinar (KWD)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Kuwaiti Dinar  = 2.26376 British Pound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British Pound(GBP)  = 0.44174 Kuwaiti Dinar (KWD)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US Dollar  = 0.61952 British Pound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'1 British Pound(GBP)  = 1.61414 US Dollar (USD) </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ReadOnly Property ConvFromTo(ByVal cf As String, ByVal ct As String, ByVal amt As String) As String</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Get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amount = Double.Parse(amt)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Case (cf)</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"Rupee"</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Case (ct)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"Euro"</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0.01558</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lastRenderedPageBreak/>
        <w:t xml:space="preserve">                        Case "Dinar"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0.00604</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"Dollar"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0.02206</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"Pound"</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0.01367</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Select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"Euro"</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Case (ct)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"Rupee"</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64.2029</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"Dinar"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0.38765</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"Dollar"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1.4165</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"Pound"</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0.87756</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Select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"Dinar"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Case (ct)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"Rupee"</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165.619</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"Euro"</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2.57962</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"Dollar"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3.65403</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"Pound"</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2.26376</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Select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"Dollar"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Case (ct)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"Rupee"</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45.325</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"Euro"</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0.70596</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"Dinar"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0.27367</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"Pound"</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0.61952</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Select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"Pound"</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Case (ct)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"Rupee"</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73.1609</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"Euro"</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1.13953</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lastRenderedPageBreak/>
        <w:t xml:space="preserve">                        Case "Dinar"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0.44174</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Case "Dollar"</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 = amount * 1.61414</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Select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Select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CStr(convAmt)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Get</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Property</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End Class</w:t>
      </w:r>
    </w:p>
    <w:p w:rsidR="00D11CC8" w:rsidRPr="00A9516C" w:rsidRDefault="00D11CC8" w:rsidP="00A9516C">
      <w:pPr>
        <w:autoSpaceDE w:val="0"/>
        <w:autoSpaceDN w:val="0"/>
        <w:adjustRightInd w:val="0"/>
        <w:spacing w:after="0" w:line="240" w:lineRule="auto"/>
        <w:jc w:val="both"/>
        <w:rPr>
          <w:rFonts w:ascii="Times New Roman" w:hAnsi="Times New Roman" w:cs="Times New Roman"/>
          <w:noProof/>
          <w:sz w:val="24"/>
          <w:szCs w:val="24"/>
        </w:rPr>
      </w:pPr>
    </w:p>
    <w:p w:rsidR="008653C6" w:rsidRPr="00A9516C" w:rsidRDefault="008653C6"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APPLICATION CODE</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Curr</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curconv As New CurrConv.CurrConv</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amount As Decimal</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Private Sub butConvert_Click(ByVal sender As System.Object, ByVal e As System.EventArgs) Handles butConvert.Click</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 declare variables</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amount = curconv.ConvFromTo(curFrom.SelectedItem, curTo.SelectedItem, amtext.Text)</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'assign result to corresponding label</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ConvAmtLabel.Text = amtext.Text + curFrom.SelectedItem + "=" + String.Format("{0:F}", amount) + curTo.SelectedItem</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Sub</w:t>
      </w: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p>
    <w:p w:rsidR="008653C6" w:rsidRPr="00A9516C" w:rsidRDefault="008653C6"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t>End Class ' CurrencyConverterForm</w:t>
      </w:r>
    </w:p>
    <w:p w:rsidR="0053223B" w:rsidRPr="00A9516C" w:rsidRDefault="0053223B" w:rsidP="00A9516C">
      <w:pPr>
        <w:autoSpaceDE w:val="0"/>
        <w:autoSpaceDN w:val="0"/>
        <w:adjustRightInd w:val="0"/>
        <w:spacing w:after="0" w:line="240" w:lineRule="auto"/>
        <w:jc w:val="both"/>
        <w:rPr>
          <w:rFonts w:ascii="Times New Roman" w:hAnsi="Times New Roman" w:cs="Times New Roman"/>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C5758F"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53223B" w:rsidRDefault="0053223B"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 xml:space="preserve">FORM DESIGNING </w:t>
      </w:r>
    </w:p>
    <w:p w:rsidR="00C5758F" w:rsidRDefault="00C5758F" w:rsidP="00C5758F">
      <w:pPr>
        <w:pStyle w:val="NoSpacing"/>
        <w:ind w:left="1440" w:hanging="1440"/>
        <w:jc w:val="both"/>
        <w:rPr>
          <w:rFonts w:ascii="Times New Roman" w:hAnsi="Times New Roman" w:cs="Times New Roman"/>
          <w:sz w:val="24"/>
          <w:szCs w:val="24"/>
        </w:rPr>
      </w:pPr>
    </w:p>
    <w:p w:rsidR="00C5758F" w:rsidRPr="00A9516C" w:rsidRDefault="00C5758F" w:rsidP="00C5758F">
      <w:pPr>
        <w:pStyle w:val="NoSpacing"/>
        <w:ind w:left="1440" w:hanging="1440"/>
        <w:jc w:val="both"/>
        <w:rPr>
          <w:rFonts w:ascii="Times New Roman" w:hAnsi="Times New Roman" w:cs="Times New Roman"/>
          <w:sz w:val="24"/>
          <w:szCs w:val="24"/>
        </w:rPr>
      </w:pPr>
      <w:r w:rsidRPr="00A9516C">
        <w:rPr>
          <w:rFonts w:ascii="Times New Roman" w:hAnsi="Times New Roman" w:cs="Times New Roman"/>
          <w:sz w:val="24"/>
          <w:szCs w:val="24"/>
        </w:rPr>
        <w:t>Label</w:t>
      </w:r>
      <w:r w:rsidRPr="00A9516C">
        <w:rPr>
          <w:rFonts w:ascii="Times New Roman" w:hAnsi="Times New Roman" w:cs="Times New Roman"/>
          <w:sz w:val="24"/>
          <w:szCs w:val="24"/>
        </w:rPr>
        <w:tab/>
        <w:t xml:space="preserve">:  Property : Text –  Currency From, Currency To, Amount To Convert, </w:t>
      </w:r>
    </w:p>
    <w:p w:rsidR="00C5758F" w:rsidRPr="00A9516C" w:rsidRDefault="00C5758F" w:rsidP="00C5758F">
      <w:pPr>
        <w:pStyle w:val="NoSpacing"/>
        <w:ind w:left="1440" w:hanging="1440"/>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Converted Amount, CUURENCY CONVERSION</w:t>
      </w:r>
    </w:p>
    <w:p w:rsidR="00C5758F" w:rsidRPr="00A9516C" w:rsidRDefault="00C5758F" w:rsidP="00C5758F">
      <w:pPr>
        <w:pStyle w:val="NoSpacing"/>
        <w:ind w:left="1440" w:hanging="1440"/>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Name -- </w:t>
      </w:r>
      <w:r w:rsidRPr="00A9516C">
        <w:rPr>
          <w:rFonts w:ascii="Times New Roman" w:hAnsi="Times New Roman" w:cs="Times New Roman"/>
          <w:noProof/>
          <w:sz w:val="24"/>
          <w:szCs w:val="24"/>
        </w:rPr>
        <w:t>ConvAmtLabel</w:t>
      </w:r>
    </w:p>
    <w:p w:rsidR="00C5758F" w:rsidRPr="00A9516C" w:rsidRDefault="00C5758F" w:rsidP="00C5758F">
      <w:pPr>
        <w:pStyle w:val="NoSpacing"/>
        <w:jc w:val="both"/>
        <w:rPr>
          <w:rFonts w:ascii="Times New Roman" w:hAnsi="Times New Roman" w:cs="Times New Roman"/>
          <w:sz w:val="24"/>
          <w:szCs w:val="24"/>
        </w:rPr>
      </w:pPr>
      <w:r w:rsidRPr="00A9516C">
        <w:rPr>
          <w:rFonts w:ascii="Times New Roman" w:hAnsi="Times New Roman" w:cs="Times New Roman"/>
          <w:sz w:val="24"/>
          <w:szCs w:val="24"/>
        </w:rPr>
        <w:t>Button</w:t>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Property: Name – </w:t>
      </w:r>
      <w:r w:rsidRPr="00A9516C">
        <w:rPr>
          <w:rFonts w:ascii="Times New Roman" w:hAnsi="Times New Roman" w:cs="Times New Roman"/>
          <w:noProof/>
          <w:sz w:val="24"/>
          <w:szCs w:val="24"/>
        </w:rPr>
        <w:t>butConvert</w:t>
      </w:r>
    </w:p>
    <w:p w:rsidR="00C5758F" w:rsidRPr="00A9516C" w:rsidRDefault="00C5758F" w:rsidP="00C5758F">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A9516C">
        <w:rPr>
          <w:rFonts w:ascii="Times New Roman" w:hAnsi="Times New Roman" w:cs="Times New Roman"/>
          <w:sz w:val="24"/>
          <w:szCs w:val="24"/>
        </w:rPr>
        <w:t xml:space="preserve">    : Text – &lt;&lt;, &lt;, &gt;, &gt;&gt;, ADD, DELETE, COMMIT, UPDATE, CLEAR</w:t>
      </w:r>
    </w:p>
    <w:p w:rsidR="00C5758F" w:rsidRPr="00A9516C" w:rsidRDefault="00C5758F" w:rsidP="00C5758F">
      <w:pPr>
        <w:pStyle w:val="NoSpacing"/>
        <w:jc w:val="both"/>
        <w:rPr>
          <w:rFonts w:ascii="Times New Roman" w:hAnsi="Times New Roman" w:cs="Times New Roman"/>
          <w:noProof/>
          <w:sz w:val="24"/>
          <w:szCs w:val="24"/>
        </w:rPr>
      </w:pPr>
      <w:r w:rsidRPr="00A9516C">
        <w:rPr>
          <w:rFonts w:ascii="Times New Roman" w:hAnsi="Times New Roman" w:cs="Times New Roman"/>
          <w:sz w:val="24"/>
          <w:szCs w:val="24"/>
        </w:rPr>
        <w:t>Text Box</w:t>
      </w:r>
      <w:r w:rsidRPr="00A9516C">
        <w:rPr>
          <w:rFonts w:ascii="Times New Roman" w:hAnsi="Times New Roman" w:cs="Times New Roman"/>
          <w:sz w:val="24"/>
          <w:szCs w:val="24"/>
        </w:rPr>
        <w:tab/>
        <w:t xml:space="preserve">: Property: Name – </w:t>
      </w:r>
      <w:r w:rsidRPr="00A9516C">
        <w:rPr>
          <w:rFonts w:ascii="Times New Roman" w:hAnsi="Times New Roman" w:cs="Times New Roman"/>
          <w:noProof/>
          <w:sz w:val="24"/>
          <w:szCs w:val="24"/>
        </w:rPr>
        <w:t>amtext</w:t>
      </w:r>
    </w:p>
    <w:p w:rsidR="00C5758F" w:rsidRPr="00A9516C" w:rsidRDefault="00C5758F" w:rsidP="00C5758F">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t>List Box</w:t>
      </w:r>
      <w:r w:rsidRPr="00A9516C">
        <w:rPr>
          <w:rFonts w:ascii="Times New Roman" w:hAnsi="Times New Roman" w:cs="Times New Roman"/>
          <w:noProof/>
          <w:sz w:val="24"/>
          <w:szCs w:val="24"/>
        </w:rPr>
        <w:tab/>
        <w:t xml:space="preserve">: </w:t>
      </w:r>
      <w:r w:rsidRPr="00A9516C">
        <w:rPr>
          <w:rFonts w:ascii="Times New Roman" w:hAnsi="Times New Roman" w:cs="Times New Roman"/>
          <w:sz w:val="24"/>
          <w:szCs w:val="24"/>
        </w:rPr>
        <w:t xml:space="preserve">Property: Name – </w:t>
      </w:r>
      <w:r w:rsidRPr="00A9516C">
        <w:rPr>
          <w:rFonts w:ascii="Times New Roman" w:hAnsi="Times New Roman" w:cs="Times New Roman"/>
          <w:noProof/>
          <w:sz w:val="24"/>
          <w:szCs w:val="24"/>
        </w:rPr>
        <w:t>curFrom, curTo</w:t>
      </w:r>
    </w:p>
    <w:p w:rsidR="00C5758F" w:rsidRPr="00A9516C" w:rsidRDefault="00C5758F" w:rsidP="00A9516C">
      <w:pPr>
        <w:autoSpaceDE w:val="0"/>
        <w:autoSpaceDN w:val="0"/>
        <w:adjustRightInd w:val="0"/>
        <w:spacing w:after="0" w:line="240" w:lineRule="auto"/>
        <w:jc w:val="both"/>
        <w:rPr>
          <w:rFonts w:ascii="Times New Roman" w:hAnsi="Times New Roman" w:cs="Times New Roman"/>
          <w:b/>
          <w:noProof/>
          <w:sz w:val="24"/>
          <w:szCs w:val="24"/>
        </w:rPr>
      </w:pPr>
    </w:p>
    <w:p w:rsidR="0053223B" w:rsidRPr="00A9516C" w:rsidRDefault="00830D3A" w:rsidP="00A9516C">
      <w:pPr>
        <w:autoSpaceDE w:val="0"/>
        <w:autoSpaceDN w:val="0"/>
        <w:adjustRightInd w:val="0"/>
        <w:spacing w:after="0" w:line="240" w:lineRule="auto"/>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572125" cy="3486150"/>
            <wp:effectExtent l="19050" t="0" r="9525"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5572125" cy="3486150"/>
                    </a:xfrm>
                    <a:prstGeom prst="rect">
                      <a:avLst/>
                    </a:prstGeom>
                    <a:noFill/>
                    <a:ln w="9525">
                      <a:noFill/>
                      <a:miter lim="800000"/>
                      <a:headEnd/>
                      <a:tailEnd/>
                    </a:ln>
                  </pic:spPr>
                </pic:pic>
              </a:graphicData>
            </a:graphic>
          </wp:inline>
        </w:drawing>
      </w:r>
    </w:p>
    <w:p w:rsidR="00C5758F" w:rsidRDefault="00C5758F" w:rsidP="00A9516C">
      <w:pPr>
        <w:pStyle w:val="NoSpacing"/>
        <w:ind w:left="1440" w:hanging="1440"/>
        <w:jc w:val="both"/>
        <w:rPr>
          <w:rFonts w:ascii="Times New Roman" w:hAnsi="Times New Roman" w:cs="Times New Roman"/>
          <w:sz w:val="24"/>
          <w:szCs w:val="24"/>
        </w:rPr>
      </w:pPr>
    </w:p>
    <w:p w:rsidR="00C5758F" w:rsidRDefault="00C5758F" w:rsidP="00A9516C">
      <w:pPr>
        <w:pStyle w:val="NoSpacing"/>
        <w:ind w:left="1440" w:hanging="1440"/>
        <w:jc w:val="both"/>
        <w:rPr>
          <w:rFonts w:ascii="Times New Roman" w:hAnsi="Times New Roman" w:cs="Times New Roman"/>
          <w:sz w:val="24"/>
          <w:szCs w:val="24"/>
        </w:rPr>
      </w:pPr>
    </w:p>
    <w:p w:rsidR="0053223B" w:rsidRPr="00A9516C" w:rsidRDefault="0053223B" w:rsidP="00A9516C">
      <w:pPr>
        <w:autoSpaceDE w:val="0"/>
        <w:autoSpaceDN w:val="0"/>
        <w:adjustRightInd w:val="0"/>
        <w:spacing w:after="0" w:line="240" w:lineRule="auto"/>
        <w:jc w:val="both"/>
        <w:rPr>
          <w:rFonts w:ascii="Times New Roman" w:hAnsi="Times New Roman" w:cs="Times New Roman"/>
          <w:noProof/>
          <w:sz w:val="24"/>
          <w:szCs w:val="24"/>
        </w:rPr>
      </w:pPr>
    </w:p>
    <w:p w:rsidR="0053223B" w:rsidRPr="00A9516C" w:rsidRDefault="0053223B" w:rsidP="00A9516C">
      <w:pPr>
        <w:autoSpaceDE w:val="0"/>
        <w:autoSpaceDN w:val="0"/>
        <w:adjustRightInd w:val="0"/>
        <w:spacing w:after="0" w:line="240" w:lineRule="auto"/>
        <w:jc w:val="both"/>
        <w:rPr>
          <w:rFonts w:ascii="Times New Roman" w:hAnsi="Times New Roman" w:cs="Times New Roman"/>
          <w:noProof/>
          <w:sz w:val="24"/>
          <w:szCs w:val="24"/>
        </w:rPr>
      </w:pPr>
    </w:p>
    <w:p w:rsidR="0053223B" w:rsidRPr="00A9516C" w:rsidRDefault="0053223B"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01BF5" w:rsidRPr="00A9516C" w:rsidRDefault="00801BF5" w:rsidP="00A9516C">
      <w:pPr>
        <w:autoSpaceDE w:val="0"/>
        <w:autoSpaceDN w:val="0"/>
        <w:adjustRightInd w:val="0"/>
        <w:spacing w:after="0" w:line="240" w:lineRule="auto"/>
        <w:jc w:val="both"/>
        <w:rPr>
          <w:rFonts w:ascii="Times New Roman" w:hAnsi="Times New Roman" w:cs="Times New Roman"/>
          <w:noProof/>
          <w:sz w:val="24"/>
          <w:szCs w:val="24"/>
        </w:rPr>
      </w:pPr>
    </w:p>
    <w:p w:rsidR="008653C6" w:rsidRPr="00A9516C" w:rsidRDefault="008653C6"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lastRenderedPageBreak/>
        <w:t>OUTPUT :</w:t>
      </w:r>
      <w:r w:rsidR="00801BF5" w:rsidRPr="00A9516C">
        <w:rPr>
          <w:rFonts w:ascii="Times New Roman" w:hAnsi="Times New Roman" w:cs="Times New Roman"/>
          <w:b/>
          <w:noProof/>
          <w:sz w:val="24"/>
          <w:szCs w:val="24"/>
        </w:rPr>
        <w:t xml:space="preserve">  </w:t>
      </w:r>
    </w:p>
    <w:p w:rsidR="00801BF5" w:rsidRPr="00A9516C" w:rsidRDefault="00801BF5"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From Dollor To Rupees</w:t>
      </w:r>
    </w:p>
    <w:p w:rsidR="00E2252F" w:rsidRPr="00A9516C" w:rsidRDefault="00830D3A" w:rsidP="00A9516C">
      <w:pPr>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572125" cy="3486150"/>
            <wp:effectExtent l="19050" t="0" r="9525" b="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srcRect/>
                    <a:stretch>
                      <a:fillRect/>
                    </a:stretch>
                  </pic:blipFill>
                  <pic:spPr bwMode="auto">
                    <a:xfrm>
                      <a:off x="0" y="0"/>
                      <a:ext cx="5572125" cy="3486150"/>
                    </a:xfrm>
                    <a:prstGeom prst="rect">
                      <a:avLst/>
                    </a:prstGeom>
                    <a:noFill/>
                    <a:ln w="9525">
                      <a:noFill/>
                      <a:miter lim="800000"/>
                      <a:headEnd/>
                      <a:tailEnd/>
                    </a:ln>
                  </pic:spPr>
                </pic:pic>
              </a:graphicData>
            </a:graphic>
          </wp:inline>
        </w:drawing>
      </w:r>
    </w:p>
    <w:p w:rsidR="00801BF5" w:rsidRPr="00A9516C" w:rsidRDefault="00801BF5" w:rsidP="00A9516C">
      <w:pPr>
        <w:autoSpaceDE w:val="0"/>
        <w:autoSpaceDN w:val="0"/>
        <w:adjustRightInd w:val="0"/>
        <w:spacing w:after="0" w:line="240" w:lineRule="auto"/>
        <w:jc w:val="both"/>
        <w:rPr>
          <w:rFonts w:ascii="Times New Roman" w:hAnsi="Times New Roman" w:cs="Times New Roman"/>
          <w:b/>
          <w:noProof/>
          <w:sz w:val="24"/>
          <w:szCs w:val="24"/>
        </w:rPr>
      </w:pPr>
      <w:r w:rsidRPr="00A9516C">
        <w:rPr>
          <w:rFonts w:ascii="Times New Roman" w:hAnsi="Times New Roman" w:cs="Times New Roman"/>
          <w:b/>
          <w:noProof/>
          <w:sz w:val="24"/>
          <w:szCs w:val="24"/>
        </w:rPr>
        <w:t>From Rupees To Dollors</w:t>
      </w:r>
    </w:p>
    <w:p w:rsidR="00D11CC8"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572125" cy="3705225"/>
            <wp:effectExtent l="19050" t="0" r="9525" b="0"/>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srcRect/>
                    <a:stretch>
                      <a:fillRect/>
                    </a:stretch>
                  </pic:blipFill>
                  <pic:spPr bwMode="auto">
                    <a:xfrm>
                      <a:off x="0" y="0"/>
                      <a:ext cx="5572125" cy="3705225"/>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Ex No : 2</w:t>
      </w:r>
      <w:r w:rsidRPr="00A9516C">
        <w:rPr>
          <w:rFonts w:ascii="Times New Roman" w:hAnsi="Times New Roman" w:cs="Times New Roman"/>
          <w:b/>
          <w:sz w:val="24"/>
          <w:szCs w:val="24"/>
        </w:rPr>
        <w:tab/>
        <w:t xml:space="preserve"> COMPONENT DEVELOPMENT USING EJB TECHNOLOGY</w:t>
      </w:r>
    </w:p>
    <w:p w:rsidR="0053666D" w:rsidRPr="00A9516C" w:rsidRDefault="0053666D" w:rsidP="00A9516C">
      <w:pPr>
        <w:pStyle w:val="NoSpacing"/>
        <w:jc w:val="both"/>
        <w:rPr>
          <w:rFonts w:ascii="Times New Roman" w:hAnsi="Times New Roman" w:cs="Times New Roman"/>
          <w:sz w:val="24"/>
          <w:szCs w:val="24"/>
          <w:u w:val="single"/>
        </w:rPr>
      </w:pPr>
    </w:p>
    <w:p w:rsidR="0053666D" w:rsidRPr="00A9516C" w:rsidRDefault="0053666D"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SOFTWARE REQUIREMENTS</w:t>
      </w:r>
    </w:p>
    <w:p w:rsidR="0053666D" w:rsidRPr="00A9516C" w:rsidRDefault="0053666D" w:rsidP="00A9516C">
      <w:pPr>
        <w:pStyle w:val="NoSpacing"/>
        <w:jc w:val="both"/>
        <w:rPr>
          <w:rFonts w:ascii="Times New Roman" w:hAnsi="Times New Roman" w:cs="Times New Roman"/>
          <w:b/>
          <w:sz w:val="24"/>
          <w:szCs w:val="24"/>
          <w:u w:val="single"/>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Java(TM) 2 SDK, Standard Edition Version 1.2.2 Folder: C:\jdk1.2.2</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Java(tm) 2 SDK, Enterprise Edition Version:  1.2.1 Folder: C:\j2sdkee1.2.1</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Configuring the Software</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numPr>
          <w:ilvl w:val="0"/>
          <w:numId w:val="14"/>
        </w:numPr>
        <w:jc w:val="both"/>
        <w:rPr>
          <w:rFonts w:ascii="Times New Roman" w:hAnsi="Times New Roman" w:cs="Times New Roman"/>
          <w:sz w:val="24"/>
          <w:szCs w:val="24"/>
        </w:rPr>
      </w:pPr>
      <w:r w:rsidRPr="00A9516C">
        <w:rPr>
          <w:rFonts w:ascii="Times New Roman" w:hAnsi="Times New Roman" w:cs="Times New Roman"/>
          <w:sz w:val="24"/>
          <w:szCs w:val="24"/>
        </w:rPr>
        <w:t>Open the file setenv.bat that is present in the c:\j2sdkee1.2.1\bin</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Set JAVA_HOME and J2EE_HOME as given below</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t>JAVA_HOME=c:\jdk1.2.2</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t>J2EE_HOME= c:\j2sdkee1.2.1</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Save the file and close it.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numPr>
          <w:ilvl w:val="0"/>
          <w:numId w:val="14"/>
        </w:numPr>
        <w:jc w:val="both"/>
        <w:rPr>
          <w:rFonts w:ascii="Times New Roman" w:hAnsi="Times New Roman" w:cs="Times New Roman"/>
          <w:sz w:val="24"/>
          <w:szCs w:val="24"/>
        </w:rPr>
      </w:pPr>
      <w:r w:rsidRPr="00A9516C">
        <w:rPr>
          <w:rFonts w:ascii="Times New Roman" w:hAnsi="Times New Roman" w:cs="Times New Roman"/>
          <w:sz w:val="24"/>
          <w:szCs w:val="24"/>
        </w:rPr>
        <w:t>Setting the Windows NT Environmental variables</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Choose Start</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Settings </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Control Panel</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Click on the Systems icon</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Choose Environment Variables tab in Advanced Tab</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Click on PATH and add the following path in the system variable.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 xml:space="preserve"> ;C:\jdk1.2.2\bin;C:\j2sdkee1.2.1\bin</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Click on New Button to create the new system variable</w:t>
      </w:r>
    </w:p>
    <w:p w:rsidR="0053666D" w:rsidRPr="00A9516C" w:rsidRDefault="0053666D"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Click on CLASSPATH and add the following line in classpath</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r>
      <w:r w:rsidRPr="00A9516C">
        <w:rPr>
          <w:rFonts w:ascii="Times New Roman" w:hAnsi="Times New Roman" w:cs="Times New Roman"/>
          <w:sz w:val="24"/>
          <w:szCs w:val="24"/>
        </w:rPr>
        <w:tab/>
        <w:t>C:\jdk1.2.2\lib;C:\j2sdkee1.2.1\lib\j2ee.jar</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3657600" cy="3438525"/>
            <wp:effectExtent l="1905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srcRect/>
                    <a:stretch>
                      <a:fillRect/>
                    </a:stretch>
                  </pic:blipFill>
                  <pic:spPr bwMode="auto">
                    <a:xfrm>
                      <a:off x="0" y="0"/>
                      <a:ext cx="3657600" cy="343852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xml:space="preserve">EX NO:  2.1 </w:t>
      </w:r>
      <w:r w:rsidRPr="00A9516C">
        <w:rPr>
          <w:rFonts w:ascii="Times New Roman" w:hAnsi="Times New Roman" w:cs="Times New Roman"/>
          <w:b/>
          <w:sz w:val="24"/>
          <w:szCs w:val="24"/>
        </w:rPr>
        <w:tab/>
      </w:r>
      <w:r w:rsidRPr="00A9516C">
        <w:rPr>
          <w:rFonts w:ascii="Times New Roman" w:hAnsi="Times New Roman" w:cs="Times New Roman"/>
          <w:b/>
          <w:sz w:val="24"/>
          <w:szCs w:val="24"/>
        </w:rPr>
        <w:tab/>
      </w:r>
      <w:r w:rsidRPr="00A9516C">
        <w:rPr>
          <w:rFonts w:ascii="Times New Roman" w:hAnsi="Times New Roman" w:cs="Times New Roman"/>
          <w:b/>
          <w:sz w:val="24"/>
          <w:szCs w:val="24"/>
        </w:rPr>
        <w:tab/>
        <w:t>ADDITION COMPONENT USING EJB</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DATE:</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AIM:</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To develop an EJB component for simple arithmetic addition operator.</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PROCEDURE:</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1</w:t>
      </w:r>
      <w:r w:rsidRPr="00A9516C">
        <w:rPr>
          <w:rFonts w:ascii="Times New Roman" w:hAnsi="Times New Roman" w:cs="Times New Roman"/>
          <w:sz w:val="24"/>
          <w:szCs w:val="24"/>
        </w:rPr>
        <w:t>:  Write the source code for the remote interface for EJB and save it as addremote.java</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addremote.java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addremote extends EJBObject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 add(int a, int b)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2</w:t>
      </w:r>
      <w:r w:rsidRPr="00A9516C">
        <w:rPr>
          <w:rFonts w:ascii="Times New Roman" w:hAnsi="Times New Roman" w:cs="Times New Roman"/>
          <w:sz w:val="24"/>
          <w:szCs w:val="24"/>
        </w:rPr>
        <w:t>: Write the source code for home interface called addhome.java</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addhome.java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addhome extends EJBHome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addremote create() throws RemoteException, CreateException;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3:</w:t>
      </w:r>
      <w:r w:rsidRPr="00A9516C">
        <w:rPr>
          <w:rFonts w:ascii="Times New Roman" w:hAnsi="Times New Roman" w:cs="Times New Roman"/>
          <w:sz w:val="24"/>
          <w:szCs w:val="24"/>
        </w:rPr>
        <w:t xml:space="preserve"> Write the source code for Stateless Session Bean class and save it as addbean.java</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addbean.java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java.util.*;</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addbean implements SessionBean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public int add(int a, int b)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return a+b;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ejbCreate()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ejbRemove()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ejbActivate()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ejbPassivate()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setSessionContext(SessionContext sc)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xml:space="preserve">  Write the compile.bat file in notepad and save it.</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Open the command window and execute the compile.bat file</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COMPILATION  compile.bat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%CPATH% addremote.java addbean.java addhome.java</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4962525"/>
            <wp:effectExtent l="19050" t="0" r="0"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5924550" cy="496252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Deploy the EJB created with the j2ee deployment tool.</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Open the command window and start the j2ee server</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j2ee –verbose</w:t>
      </w: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5924550" cy="1933575"/>
            <wp:effectExtent l="19050" t="0" r="0" b="0"/>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924550" cy="1933575"/>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Open another command window and execute deploytool</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deploytool</w:t>
      </w: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1400175"/>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924550" cy="1400175"/>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DEPLOYMENT PROCEDURE</w:t>
      </w:r>
    </w:p>
    <w:p w:rsidR="0053666D" w:rsidRPr="00A9516C" w:rsidRDefault="0053666D" w:rsidP="00A9516C">
      <w:pPr>
        <w:numPr>
          <w:ilvl w:val="0"/>
          <w:numId w:val="15"/>
        </w:numPr>
        <w:spacing w:after="0" w:line="240" w:lineRule="auto"/>
        <w:jc w:val="both"/>
        <w:rPr>
          <w:rFonts w:ascii="Times New Roman" w:hAnsi="Times New Roman" w:cs="Times New Roman"/>
          <w:i/>
          <w:sz w:val="24"/>
          <w:szCs w:val="24"/>
        </w:rPr>
      </w:pPr>
      <w:r w:rsidRPr="00A9516C">
        <w:rPr>
          <w:rFonts w:ascii="Times New Roman" w:hAnsi="Times New Roman" w:cs="Times New Roman"/>
          <w:sz w:val="24"/>
          <w:szCs w:val="24"/>
        </w:rPr>
        <w:t>Choose File</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New Application. The new application window will be appeared as shown </w:t>
      </w:r>
      <w:r w:rsidRPr="00A9516C">
        <w:rPr>
          <w:rFonts w:ascii="Times New Roman" w:hAnsi="Times New Roman" w:cs="Times New Roman"/>
          <w:i/>
          <w:sz w:val="24"/>
          <w:szCs w:val="24"/>
        </w:rPr>
        <w:t>below</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Locate the folder C:\add using Browse button.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Type AddApp in Application Display Name text field and click OK.</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File</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New Enterprise Bean. The New Enterprise Bean wizard will be opened.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Read the instruction and click Next button in the first page of the wizard.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Type the JAR Display name as AddAppClient in the next page that is shown.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Add button that appear under the Contents area. Add files to .JAR dialog box will be displayed.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Browse button and choose addremote.class, addhome.class and addbean.class.</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Add button.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Next button. The next page will be displayed as shown.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addbean in Enterprise Bean Class combo box.</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addhome in Home Interface combo box.</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Type AddBean in Enterprise Bean Display Name text field.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session radio button in Bean type and select stateless.</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Finish button.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Tools</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Deploy Application….The Deploy wizard will be opened as shown.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localhost in the TargetServer combo box.</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lastRenderedPageBreak/>
        <w:t>Tick the “Return Client Jar” check box. Type</w:t>
      </w:r>
    </w:p>
    <w:p w:rsidR="0053666D" w:rsidRPr="00A9516C" w:rsidRDefault="0053666D" w:rsidP="00A9516C">
      <w:pPr>
        <w:ind w:left="720" w:firstLine="720"/>
        <w:jc w:val="both"/>
        <w:rPr>
          <w:rFonts w:ascii="Times New Roman" w:hAnsi="Times New Roman" w:cs="Times New Roman"/>
          <w:sz w:val="24"/>
          <w:szCs w:val="24"/>
        </w:rPr>
      </w:pPr>
      <w:r w:rsidRPr="00A9516C">
        <w:rPr>
          <w:rFonts w:ascii="Times New Roman" w:hAnsi="Times New Roman" w:cs="Times New Roman"/>
          <w:sz w:val="24"/>
          <w:szCs w:val="24"/>
        </w:rPr>
        <w:t>C:\add\AddAppClient.jar in the text field.</w:t>
      </w:r>
    </w:p>
    <w:p w:rsidR="0053666D" w:rsidRPr="00A9516C" w:rsidRDefault="0053666D" w:rsidP="00A9516C">
      <w:pPr>
        <w:numPr>
          <w:ilvl w:val="0"/>
          <w:numId w:val="1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Click Next button. </w:t>
      </w:r>
    </w:p>
    <w:p w:rsidR="0053666D" w:rsidRPr="00A9516C" w:rsidRDefault="0053666D" w:rsidP="00A9516C">
      <w:pPr>
        <w:numPr>
          <w:ilvl w:val="0"/>
          <w:numId w:val="1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Give MyAdd in JNDI Name and click Finish</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48350" cy="3533775"/>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848350" cy="353377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4838700" cy="3181350"/>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4838700" cy="3181350"/>
                    </a:xfrm>
                    <a:prstGeom prst="rect">
                      <a:avLst/>
                    </a:prstGeom>
                    <a:noFill/>
                    <a:ln w="9525">
                      <a:noFill/>
                      <a:miter lim="800000"/>
                      <a:headEnd/>
                      <a:tailEnd/>
                    </a:ln>
                  </pic:spPr>
                </pic:pic>
              </a:graphicData>
            </a:graphic>
          </wp:inline>
        </w:drawing>
      </w: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4076700" cy="1466850"/>
            <wp:effectExtent l="19050" t="0" r="0" b="0"/>
            <wp:docPr id="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4076700" cy="146685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48350" cy="3324225"/>
            <wp:effectExtent l="19050" t="0" r="0" b="0"/>
            <wp:docPr id="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5848350" cy="332422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48350" cy="2762250"/>
            <wp:effectExtent l="19050" t="0" r="0" b="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srcRect/>
                    <a:stretch>
                      <a:fillRect/>
                    </a:stretch>
                  </pic:blipFill>
                  <pic:spPr bwMode="auto">
                    <a:xfrm>
                      <a:off x="0" y="0"/>
                      <a:ext cx="5848350" cy="276225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3810000" cy="3571875"/>
            <wp:effectExtent l="19050" t="0" r="0" b="0"/>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srcRect/>
                    <a:stretch>
                      <a:fillRect/>
                    </a:stretch>
                  </pic:blipFill>
                  <pic:spPr bwMode="auto">
                    <a:xfrm>
                      <a:off x="0" y="0"/>
                      <a:ext cx="3810000" cy="357187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34075" cy="4200525"/>
            <wp:effectExtent l="19050" t="0" r="9525" b="0"/>
            <wp:docPr id="3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srcRect/>
                    <a:stretch>
                      <a:fillRect/>
                    </a:stretch>
                  </pic:blipFill>
                  <pic:spPr bwMode="auto">
                    <a:xfrm>
                      <a:off x="0" y="0"/>
                      <a:ext cx="5934075" cy="4200525"/>
                    </a:xfrm>
                    <a:prstGeom prst="rect">
                      <a:avLst/>
                    </a:prstGeom>
                    <a:noFill/>
                    <a:ln w="9525">
                      <a:noFill/>
                      <a:miter lim="800000"/>
                      <a:headEnd/>
                      <a:tailEnd/>
                    </a:ln>
                  </pic:spPr>
                </pic:pic>
              </a:graphicData>
            </a:graphic>
          </wp:inline>
        </w:drawing>
      </w: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5934075" cy="4257675"/>
            <wp:effectExtent l="19050" t="0" r="9525" b="0"/>
            <wp:docPr id="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srcRect/>
                    <a:stretch>
                      <a:fillRect/>
                    </a:stretch>
                  </pic:blipFill>
                  <pic:spPr bwMode="auto">
                    <a:xfrm>
                      <a:off x="0" y="0"/>
                      <a:ext cx="5934075" cy="425767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48350" cy="3429000"/>
            <wp:effectExtent l="19050" t="0" r="0" b="0"/>
            <wp:docPr id="4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a:stretch>
                      <a:fillRect/>
                    </a:stretch>
                  </pic:blipFill>
                  <pic:spPr bwMode="auto">
                    <a:xfrm>
                      <a:off x="0" y="0"/>
                      <a:ext cx="5848350" cy="342900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noProof/>
          <w:sz w:val="24"/>
          <w:szCs w:val="24"/>
        </w:rPr>
      </w:pPr>
    </w:p>
    <w:p w:rsidR="0053666D" w:rsidRPr="00A9516C" w:rsidRDefault="0053666D" w:rsidP="00A9516C">
      <w:pPr>
        <w:pStyle w:val="NoSpacing"/>
        <w:jc w:val="both"/>
        <w:rPr>
          <w:rFonts w:ascii="Times New Roman" w:hAnsi="Times New Roman" w:cs="Times New Roman"/>
          <w:noProof/>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48350" cy="3886200"/>
            <wp:effectExtent l="19050" t="0" r="0" b="0"/>
            <wp:docPr id="4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srcRect/>
                    <a:stretch>
                      <a:fillRect/>
                    </a:stretch>
                  </pic:blipFill>
                  <pic:spPr bwMode="auto">
                    <a:xfrm>
                      <a:off x="0" y="0"/>
                      <a:ext cx="5848350" cy="388620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4762500" cy="3429000"/>
            <wp:effectExtent l="19050" t="0" r="0" b="0"/>
            <wp:docPr id="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srcRect/>
                    <a:stretch>
                      <a:fillRect/>
                    </a:stretch>
                  </pic:blipFill>
                  <pic:spPr bwMode="auto">
                    <a:xfrm>
                      <a:off x="0" y="0"/>
                      <a:ext cx="4762500" cy="342900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4762500" cy="1390650"/>
            <wp:effectExtent l="19050" t="0" r="0" b="0"/>
            <wp:docPr id="4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4762500" cy="139065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4762500" cy="1981200"/>
            <wp:effectExtent l="19050" t="0" r="0" b="0"/>
            <wp:docPr id="4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4762500" cy="198120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200650" cy="3409950"/>
            <wp:effectExtent l="19050" t="0" r="0" b="0"/>
            <wp:docPr id="4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srcRect/>
                    <a:stretch>
                      <a:fillRect/>
                    </a:stretch>
                  </pic:blipFill>
                  <pic:spPr bwMode="auto">
                    <a:xfrm>
                      <a:off x="0" y="0"/>
                      <a:ext cx="5200650" cy="340995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Now Addition component has been deployed</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lastRenderedPageBreak/>
        <w:t>STEP 5 :</w:t>
      </w:r>
      <w:r w:rsidRPr="00A9516C">
        <w:rPr>
          <w:rFonts w:ascii="Times New Roman" w:hAnsi="Times New Roman" w:cs="Times New Roman"/>
          <w:sz w:val="24"/>
          <w:szCs w:val="24"/>
        </w:rPr>
        <w:t xml:space="preserve"> Write the Client Code to invoke the Addition component in addclient.java </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//addclient.java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javax.naming.InitialContext;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javax.naming.*;</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java.util.*;</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addclient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public static void main(String 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try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Properties p = System.getProperties();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Context c = new InitialContext(p);</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addhome ah = (addhome)c.lookup("MyAdd");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addremote ar=ah.create();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System.out.print("Calling Add Component :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System.out.println(ar.add(5,2));</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catch(Exception 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e.printStackTrace();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STEP 6 : Compiling  and executing the Client file</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Write the compile1.bat file in notepad and save it.</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Open the command window and execute the compile1.bat file</w:t>
      </w:r>
    </w:p>
    <w:p w:rsidR="0053666D" w:rsidRPr="00A9516C" w:rsidRDefault="0053666D"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COMPILATION  </w:t>
      </w:r>
      <w:r w:rsidRPr="00A9516C">
        <w:rPr>
          <w:rFonts w:ascii="Times New Roman" w:hAnsi="Times New Roman" w:cs="Times New Roman"/>
          <w:b/>
          <w:sz w:val="24"/>
          <w:szCs w:val="24"/>
          <w:u w:val="single"/>
        </w:rPr>
        <w:t>compile1.bat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%CPATH% addclient.java</w:t>
      </w:r>
    </w:p>
    <w:p w:rsidR="0053666D" w:rsidRPr="00A9516C" w:rsidRDefault="0053666D" w:rsidP="00A9516C">
      <w:pPr>
        <w:pStyle w:val="NoSpacing"/>
        <w:jc w:val="both"/>
        <w:rPr>
          <w:rFonts w:ascii="Times New Roman" w:hAnsi="Times New Roman" w:cs="Times New Roman"/>
          <w:sz w:val="24"/>
          <w:szCs w:val="24"/>
          <w:u w:val="single"/>
        </w:rPr>
      </w:pPr>
    </w:p>
    <w:p w:rsidR="0053666D" w:rsidRPr="00A9516C" w:rsidRDefault="0053666D"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EXECUTION </w:t>
      </w:r>
      <w:r w:rsidRPr="00A9516C">
        <w:rPr>
          <w:rFonts w:ascii="Times New Roman" w:hAnsi="Times New Roman" w:cs="Times New Roman"/>
          <w:b/>
          <w:sz w:val="24"/>
          <w:szCs w:val="24"/>
          <w:u w:val="single"/>
        </w:rPr>
        <w:t>run.bat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CPATH=.;C:\j2sdkee1.2.1\lib\j2ee.jar;AddAppClient.jar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 -Dorg.omg.CORBA.ORBInitialHost=localhost -classpath "%CPATH%" addclient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lastRenderedPageBreak/>
        <w:t>OUTPUT</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noProof/>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2466975"/>
            <wp:effectExtent l="19050" t="0" r="0" b="0"/>
            <wp:docPr id="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srcRect/>
                    <a:stretch>
                      <a:fillRect/>
                    </a:stretch>
                  </pic:blipFill>
                  <pic:spPr bwMode="auto">
                    <a:xfrm>
                      <a:off x="0" y="0"/>
                      <a:ext cx="5924550" cy="246697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 xml:space="preserve">EX NO:  2.2   </w:t>
      </w:r>
      <w:r w:rsidRPr="00A9516C">
        <w:rPr>
          <w:rFonts w:ascii="Times New Roman" w:hAnsi="Times New Roman" w:cs="Times New Roman"/>
          <w:b/>
          <w:sz w:val="24"/>
          <w:szCs w:val="24"/>
        </w:rPr>
        <w:tab/>
        <w:t xml:space="preserve">         TEMPERATURE CONVERSION COMPONENT USING EJB</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DATE :</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AIM:</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     To deploy an EJB Component for converting temperature from Fahrenheit to Celsius.</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PROCEDURE: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STEP1:</w:t>
      </w:r>
      <w:r w:rsidRPr="00A9516C">
        <w:rPr>
          <w:rFonts w:ascii="Times New Roman" w:hAnsi="Times New Roman" w:cs="Times New Roman"/>
          <w:sz w:val="24"/>
          <w:szCs w:val="24"/>
        </w:rPr>
        <w:t xml:space="preserve">  Write the source code for the remote interface for EJB and save it as Temperature.java</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//Temperature.java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javax.ejb.EJBObject;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Temperature extends EJBObject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double FahrenheitToCelsius(double degree)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STEP2:</w:t>
      </w:r>
      <w:r w:rsidRPr="00A9516C">
        <w:rPr>
          <w:rFonts w:ascii="Times New Roman" w:hAnsi="Times New Roman" w:cs="Times New Roman"/>
          <w:sz w:val="24"/>
          <w:szCs w:val="24"/>
        </w:rPr>
        <w:t xml:space="preserve"> Write the source code for Stateless Session Bean class and save it as TemperatureEJB.java</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//TemperatureEJB.java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javax.ejb.SessionBean;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javax.ejb.SessionContext;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TemperatureEJB implements SessionBean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double FahrenheitToCelsius(double f)</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double 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c=((f-32)*5)/9;</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return 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TemperatureEJB()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ejbCreate()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ejbRemove()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ejbActivate()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ejbPassivate()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setSessionContext(SessionContext sc) {}</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lastRenderedPageBreak/>
        <w:t>STEP 3:</w:t>
      </w:r>
      <w:r w:rsidRPr="00A9516C">
        <w:rPr>
          <w:rFonts w:ascii="Times New Roman" w:hAnsi="Times New Roman" w:cs="Times New Roman"/>
          <w:sz w:val="24"/>
          <w:szCs w:val="24"/>
        </w:rPr>
        <w:t xml:space="preserve"> Write the source code for home interface called TemperatureHome.java</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//TemperatureHome.java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java.io.Serializable;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javax.ejb.CreateException;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javax.ejb.EJBHome;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TemperatureHome extends EJBHome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Temperature create() throws RemoteException ,CreateException;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xml:space="preserve">  Compile all java files by executing compile.bat file. </w:t>
      </w: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COMPILATION </w:t>
      </w:r>
      <w:r w:rsidRPr="00A9516C">
        <w:rPr>
          <w:rFonts w:ascii="Times New Roman" w:hAnsi="Times New Roman" w:cs="Times New Roman"/>
          <w:b/>
          <w:sz w:val="24"/>
          <w:szCs w:val="24"/>
          <w:u w:val="single"/>
        </w:rPr>
        <w:t>compile.bat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%CPATH% Temperature.java TemperatureEJB.java TemperatureHome.java</w:t>
      </w: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5</w:t>
      </w:r>
      <w:r w:rsidRPr="00A9516C">
        <w:rPr>
          <w:rFonts w:ascii="Times New Roman" w:hAnsi="Times New Roman" w:cs="Times New Roman"/>
          <w:sz w:val="24"/>
          <w:szCs w:val="24"/>
        </w:rPr>
        <w:t>: Deploy the EJB created by the j2ee deployment tool.</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DEPLOYMENT</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j2ee –verbose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deploytool</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Deployment tool version 1.2.1 Type deploytool –help for command line options.          Starting………</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File</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New Application. The new application window will be appeared as shown below</w:t>
      </w:r>
    </w:p>
    <w:p w:rsidR="0053666D" w:rsidRPr="00A9516C" w:rsidRDefault="0053666D" w:rsidP="00A9516C">
      <w:pPr>
        <w:jc w:val="both"/>
        <w:rPr>
          <w:rFonts w:ascii="Times New Roman" w:hAnsi="Times New Roman" w:cs="Times New Roman"/>
          <w:sz w:val="24"/>
          <w:szCs w:val="24"/>
        </w:rPr>
      </w:pP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5238750" cy="2571750"/>
            <wp:effectExtent l="19050" t="0" r="0" b="0"/>
            <wp:docPr id="4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a:srcRect/>
                    <a:stretch>
                      <a:fillRect/>
                    </a:stretch>
                  </pic:blipFill>
                  <pic:spPr bwMode="auto">
                    <a:xfrm>
                      <a:off x="0" y="0"/>
                      <a:ext cx="5238750" cy="2571750"/>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Locate the folder C:\temperature using Browse button.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Type TemperatureApp in Application Display Name text field and click OK.</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File</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New Enterprise Bean. The New Enterprise Bean wizard will be opened.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Read the instruction and click Next button in the first page of the wizard.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Type the JAR Display name as TemperatureAppClient in the next page that is shown.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Add button that appear under the Contents area. Addfiles to .JAR dialog box will be displayed.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Browse button and choose Temperature.class, TemperatureHome.class and TemperatureEJB.class.</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Add button.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Next button. The next page will be displayed as shown.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TemperatureEJB in Enterprise Bean Class combo box.</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TemperatureHome in Home Interface combo box.</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Type TemperatureBean in Enterprise Bean Display Name text field.</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session radio button in Bean type and select stateless.</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Finish button.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Tools</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Deploy Application….The Deploy wizard will be opened as shown.</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localhost in the TargetServer combo box.</w:t>
      </w:r>
    </w:p>
    <w:p w:rsidR="0053666D" w:rsidRPr="00A9516C" w:rsidRDefault="0053666D" w:rsidP="00A9516C">
      <w:pPr>
        <w:numPr>
          <w:ilvl w:val="0"/>
          <w:numId w:val="1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Tick the “Return Client Jar” check box. Type</w:t>
      </w:r>
    </w:p>
    <w:p w:rsidR="0053666D" w:rsidRPr="00A9516C" w:rsidRDefault="0053666D" w:rsidP="00A9516C">
      <w:pPr>
        <w:ind w:left="720"/>
        <w:jc w:val="both"/>
        <w:rPr>
          <w:rFonts w:ascii="Times New Roman" w:hAnsi="Times New Roman" w:cs="Times New Roman"/>
          <w:sz w:val="24"/>
          <w:szCs w:val="24"/>
        </w:rPr>
      </w:pPr>
      <w:r w:rsidRPr="00A9516C">
        <w:rPr>
          <w:rFonts w:ascii="Times New Roman" w:hAnsi="Times New Roman" w:cs="Times New Roman"/>
          <w:sz w:val="24"/>
          <w:szCs w:val="24"/>
        </w:rPr>
        <w:t>C:|\Temperature\TemperatureAppClient.jar in the text field.</w:t>
      </w:r>
    </w:p>
    <w:p w:rsidR="0053666D" w:rsidRPr="00A9516C" w:rsidRDefault="0053666D" w:rsidP="00A9516C">
      <w:pPr>
        <w:numPr>
          <w:ilvl w:val="0"/>
          <w:numId w:val="1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Next button.</w:t>
      </w:r>
    </w:p>
    <w:p w:rsidR="0053666D" w:rsidRPr="00A9516C" w:rsidRDefault="0053666D" w:rsidP="00A9516C">
      <w:pPr>
        <w:spacing w:after="0" w:line="240" w:lineRule="auto"/>
        <w:ind w:left="720"/>
        <w:jc w:val="both"/>
        <w:rPr>
          <w:rFonts w:ascii="Times New Roman" w:hAnsi="Times New Roman" w:cs="Times New Roman"/>
          <w:sz w:val="24"/>
          <w:szCs w:val="24"/>
        </w:rPr>
      </w:pP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5467350" cy="3800475"/>
            <wp:effectExtent l="19050" t="0" r="0" b="0"/>
            <wp:docPr id="4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a:srcRect/>
                    <a:stretch>
                      <a:fillRect/>
                    </a:stretch>
                  </pic:blipFill>
                  <pic:spPr bwMode="auto">
                    <a:xfrm>
                      <a:off x="0" y="0"/>
                      <a:ext cx="5467350" cy="3800475"/>
                    </a:xfrm>
                    <a:prstGeom prst="rect">
                      <a:avLst/>
                    </a:prstGeom>
                    <a:noFill/>
                    <a:ln w="9525">
                      <a:noFill/>
                      <a:miter lim="800000"/>
                      <a:headEnd/>
                      <a:tailEnd/>
                    </a:ln>
                  </pic:spPr>
                </pic:pic>
              </a:graphicData>
            </a:graphic>
          </wp:inline>
        </w:drawing>
      </w: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4572000" cy="3714750"/>
            <wp:effectExtent l="19050" t="0" r="0" b="0"/>
            <wp:docPr id="5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
                    <a:srcRect/>
                    <a:stretch>
                      <a:fillRect/>
                    </a:stretch>
                  </pic:blipFill>
                  <pic:spPr bwMode="auto">
                    <a:xfrm>
                      <a:off x="0" y="0"/>
                      <a:ext cx="4572000" cy="3714750"/>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lastRenderedPageBreak/>
        <w:drawing>
          <wp:inline distT="0" distB="0" distL="0" distR="0">
            <wp:extent cx="4572000" cy="4019550"/>
            <wp:effectExtent l="19050" t="0" r="0" b="0"/>
            <wp:docPr id="5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srcRect/>
                    <a:stretch>
                      <a:fillRect/>
                    </a:stretch>
                  </pic:blipFill>
                  <pic:spPr bwMode="auto">
                    <a:xfrm>
                      <a:off x="0" y="0"/>
                      <a:ext cx="4572000" cy="4019550"/>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6:</w:t>
      </w:r>
      <w:r w:rsidRPr="00A9516C">
        <w:rPr>
          <w:rFonts w:ascii="Times New Roman" w:hAnsi="Times New Roman" w:cs="Times New Roman"/>
          <w:sz w:val="24"/>
          <w:szCs w:val="24"/>
        </w:rPr>
        <w:t xml:space="preserve">  Write the source code for the client to invoke the Temperature Component.</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//TemperatureClient.java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javax.naming.Context;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java.io.*;</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javax.naming.InitialContext;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javax.rmi.PortableRemoteObject;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Temperature;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TemperatureHome;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TemperatureClient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static void main(String[] args)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TemperatureHome 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BufferedReader stdin;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try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Context initial=new InitialContext();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Object objref=initial.lookup("MyTemperature");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home=(TemperatureHome)PortableRemoteObject.narrow(objref,TemperatureHome.class);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Temperature degreeConverter=home.create();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try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double f=0;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while(f!='q')</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stdin=new BufferedReader(new InputStreamReader(System.in));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System.out.println("\n\nEnter the temperature in Fahrenheit(Type 'q' to Quit):");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f=Double.parseDouble(stdin.readLine());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double cel=degreeConverter.FahrenheitToCelsius(f);</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System.out.println("The temperature in celsius:"+String.valueOf(cel));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catch(Exception 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System.out.println("Thank you");</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degreeConverter. remove();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catch(Exception ex)</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System.out.println("Caught on unexpected 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ex.printStackTrace();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 xml:space="preserve">STEP 7: </w:t>
      </w:r>
      <w:r w:rsidRPr="00A9516C">
        <w:rPr>
          <w:rFonts w:ascii="Times New Roman" w:hAnsi="Times New Roman" w:cs="Times New Roman"/>
          <w:sz w:val="24"/>
          <w:szCs w:val="24"/>
        </w:rPr>
        <w:t>Compile the client file and execute to get the output</w:t>
      </w: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COMPILATION  </w:t>
      </w:r>
      <w:r w:rsidRPr="00A9516C">
        <w:rPr>
          <w:rFonts w:ascii="Times New Roman" w:hAnsi="Times New Roman" w:cs="Times New Roman"/>
          <w:b/>
          <w:sz w:val="24"/>
          <w:szCs w:val="24"/>
          <w:u w:val="single"/>
        </w:rPr>
        <w:t>compile1.bat</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CPATH=.;c:\j2sdkee1.2.1\lib\j2ee.jar;c:\j2sdkee1.2.1\Temperature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javac –classpath %CPATH% TemperatureClient.java</w:t>
      </w: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EXECUTION </w:t>
      </w:r>
      <w:r w:rsidRPr="00A9516C">
        <w:rPr>
          <w:rFonts w:ascii="Times New Roman" w:hAnsi="Times New Roman" w:cs="Times New Roman"/>
          <w:b/>
          <w:sz w:val="24"/>
          <w:szCs w:val="24"/>
          <w:u w:val="single"/>
        </w:rPr>
        <w:t>run.bat</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 TemperatureAppClient.jar</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java –D0rg.omg.CORBA.ORBInitialHost=localhost –classpath “%CPATH%”</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TemperatureClient</w:t>
      </w: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OUTPUT:</w:t>
      </w:r>
    </w:p>
    <w:p w:rsidR="0053666D" w:rsidRPr="00A9516C" w:rsidRDefault="00830D3A"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467350" cy="3152775"/>
            <wp:effectExtent l="19050" t="0" r="0" b="0"/>
            <wp:docPr id="5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8"/>
                    <a:srcRect/>
                    <a:stretch>
                      <a:fillRect/>
                    </a:stretch>
                  </pic:blipFill>
                  <pic:spPr bwMode="auto">
                    <a:xfrm>
                      <a:off x="0" y="0"/>
                      <a:ext cx="5467350" cy="3152775"/>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xml:space="preserve">EX NO:  2.3   </w:t>
      </w:r>
      <w:r w:rsidRPr="00A9516C">
        <w:rPr>
          <w:rFonts w:ascii="Times New Roman" w:hAnsi="Times New Roman" w:cs="Times New Roman"/>
          <w:b/>
          <w:sz w:val="24"/>
          <w:szCs w:val="24"/>
        </w:rPr>
        <w:tab/>
        <w:t xml:space="preserve">         RANDOM NUMBER COMPONENT USING EJB</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DATE :</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AIM:</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     To deploy an EJB Component for generating random numbers</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PROCEDURE: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1:</w:t>
      </w:r>
      <w:r w:rsidRPr="00A9516C">
        <w:rPr>
          <w:rFonts w:ascii="Times New Roman" w:hAnsi="Times New Roman" w:cs="Times New Roman"/>
          <w:sz w:val="24"/>
          <w:szCs w:val="24"/>
        </w:rPr>
        <w:t xml:space="preserve">  Write the source code for the remote interface for EJB and save it as Count.java</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//Count.java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Count extends EJBObject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 count()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2:</w:t>
      </w:r>
      <w:r w:rsidRPr="00A9516C">
        <w:rPr>
          <w:rFonts w:ascii="Times New Roman" w:hAnsi="Times New Roman" w:cs="Times New Roman"/>
          <w:sz w:val="24"/>
          <w:szCs w:val="24"/>
        </w:rPr>
        <w:t xml:space="preserve"> Write the source code for home interface called CountHome.java</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//CountHome.java</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CountHome extends EJBHome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Count create(int val) throws CreateException,RemoteException;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3:</w:t>
      </w:r>
      <w:r w:rsidRPr="00A9516C">
        <w:rPr>
          <w:rFonts w:ascii="Times New Roman" w:hAnsi="Times New Roman" w:cs="Times New Roman"/>
          <w:sz w:val="24"/>
          <w:szCs w:val="24"/>
        </w:rPr>
        <w:t xml:space="preserve"> Write the source code for Stateful Session Bean class and save it as CountEJB.java</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CountEJB.java</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CountEJB implements SessionBean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private int val;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public int count()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r>
      <w:r w:rsidRPr="00A9516C">
        <w:rPr>
          <w:rFonts w:ascii="Times New Roman" w:hAnsi="Times New Roman" w:cs="Times New Roman"/>
          <w:sz w:val="24"/>
          <w:szCs w:val="24"/>
        </w:rPr>
        <w:tab/>
        <w:t>return ++val;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public void ejbCreate(int val) throws CreateException,RemoteException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ab/>
        <w:t>System.out.println("ejbcreate is called");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this.val=val;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ejbActivate()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System.out.println("activate is called");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ejbPassivate()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System.out.println("passivate is called");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setSessionContext(SessionContext sc) throws RemoteException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ejbRemove()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System.out.println("remove is called");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r w:rsidRPr="00A9516C">
        <w:rPr>
          <w:rFonts w:ascii="Times New Roman" w:hAnsi="Times New Roman" w:cs="Times New Roman"/>
          <w:sz w:val="24"/>
          <w:szCs w:val="24"/>
        </w:rPr>
        <w:tab/>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xml:space="preserve">  Compile all java files by executing compile.bat file and generate class files. </w:t>
      </w: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compile.bat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%CPATH% Count.java CountHome.java CountEJB.java</w:t>
      </w: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5</w:t>
      </w:r>
      <w:r w:rsidRPr="00A9516C">
        <w:rPr>
          <w:rFonts w:ascii="Times New Roman" w:hAnsi="Times New Roman" w:cs="Times New Roman"/>
          <w:sz w:val="24"/>
          <w:szCs w:val="24"/>
        </w:rPr>
        <w:t>: Deploy the EJB created by the j2ee deployment tool. Follow the steps similarly for the deployment process</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j2ee –verbose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deploytool</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JAR FILE NAME : CountAppClient.jar</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sz w:val="24"/>
          <w:szCs w:val="24"/>
        </w:rPr>
        <w:t xml:space="preserve">JNDI NAME : </w:t>
      </w:r>
      <w:r w:rsidRPr="00A9516C">
        <w:rPr>
          <w:rFonts w:ascii="Times New Roman" w:hAnsi="Times New Roman" w:cs="Times New Roman"/>
          <w:b/>
          <w:sz w:val="24"/>
          <w:szCs w:val="24"/>
        </w:rPr>
        <w:t>countprogram</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6:</w:t>
      </w:r>
      <w:r w:rsidRPr="00A9516C">
        <w:rPr>
          <w:rFonts w:ascii="Times New Roman" w:hAnsi="Times New Roman" w:cs="Times New Roman"/>
          <w:sz w:val="24"/>
          <w:szCs w:val="24"/>
        </w:rPr>
        <w:t xml:space="preserve">  Write the source code for the client to invoke the Count Component.</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//CountClient.java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javax.naming.*;</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java.util.*;</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CountClient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static void main(String 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lastRenderedPageBreak/>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try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Properties props=System.getProperties();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Context c=new InitialContext(props);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CountHome ch=(CountHome)c.lookup("countprogram");</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Count count[]=new Count[3];</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int countval=0;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System.out.println("instantiating beans...");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for(int i=0;i&lt;3;i++)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count[i]=ch.create(countval);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countval=count[i].count();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System.out.println(countval);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Thread.sleep(500);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System.out.println("calling count on beans");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for(int i=0;i&lt;3;i++)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countval=count[i].count();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System.out.println(countval);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Thread.sleep(500);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for(int i=0;i&lt;3;i++)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count[i].remove();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catch(Exception 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e.printStackTrace();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 xml:space="preserve">STEP 7: </w:t>
      </w:r>
      <w:r w:rsidRPr="00A9516C">
        <w:rPr>
          <w:rFonts w:ascii="Times New Roman" w:hAnsi="Times New Roman" w:cs="Times New Roman"/>
          <w:sz w:val="24"/>
          <w:szCs w:val="24"/>
        </w:rPr>
        <w:t>Compile the client file and execute to get the output</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COMPILATION</w:t>
      </w:r>
      <w:r w:rsidRPr="00A9516C">
        <w:rPr>
          <w:rFonts w:ascii="Times New Roman" w:hAnsi="Times New Roman" w:cs="Times New Roman"/>
          <w:b/>
          <w:sz w:val="24"/>
          <w:szCs w:val="24"/>
          <w:u w:val="single"/>
        </w:rPr>
        <w:t xml:space="preserve"> </w:t>
      </w:r>
      <w:r w:rsidRPr="00A9516C">
        <w:rPr>
          <w:rFonts w:ascii="Times New Roman" w:hAnsi="Times New Roman" w:cs="Times New Roman"/>
          <w:b/>
          <w:sz w:val="24"/>
          <w:szCs w:val="24"/>
        </w:rPr>
        <w:t xml:space="preserve">: </w:t>
      </w:r>
      <w:r w:rsidRPr="00A9516C">
        <w:rPr>
          <w:rFonts w:ascii="Times New Roman" w:hAnsi="Times New Roman" w:cs="Times New Roman"/>
          <w:b/>
          <w:sz w:val="24"/>
          <w:szCs w:val="24"/>
          <w:u w:val="single"/>
        </w:rPr>
        <w:t>compile1.bat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%CPATH% CountClient.java</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EXECUTION : </w:t>
      </w:r>
      <w:r w:rsidRPr="00A9516C">
        <w:rPr>
          <w:rFonts w:ascii="Times New Roman" w:hAnsi="Times New Roman" w:cs="Times New Roman"/>
          <w:b/>
          <w:sz w:val="24"/>
          <w:szCs w:val="24"/>
          <w:u w:val="single"/>
        </w:rPr>
        <w:t>run.bat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CPATH=.;C:\j2sdkee1.2.1\lib\j2ee.jar;CountAppClient.jar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 -Dorg.omg.CORBA.ORBInitialHost=localhost -classpath "%CPATH%" CountClient</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OUTPUT :</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3524250"/>
            <wp:effectExtent l="19050" t="0" r="0" b="0"/>
            <wp:docPr id="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a:srcRect/>
                    <a:stretch>
                      <a:fillRect/>
                    </a:stretch>
                  </pic:blipFill>
                  <pic:spPr bwMode="auto">
                    <a:xfrm>
                      <a:off x="0" y="0"/>
                      <a:ext cx="5924550" cy="3524250"/>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3590925"/>
            <wp:effectExtent l="19050" t="0" r="0" b="0"/>
            <wp:docPr id="5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
                    <a:srcRect/>
                    <a:stretch>
                      <a:fillRect/>
                    </a:stretch>
                  </pic:blipFill>
                  <pic:spPr bwMode="auto">
                    <a:xfrm>
                      <a:off x="0" y="0"/>
                      <a:ext cx="5924550" cy="359092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lastRenderedPageBreak/>
        <w:t xml:space="preserve">EX NO:  2.4   </w:t>
      </w:r>
      <w:r w:rsidRPr="00A9516C">
        <w:rPr>
          <w:rFonts w:ascii="Times New Roman" w:hAnsi="Times New Roman" w:cs="Times New Roman"/>
          <w:b/>
          <w:sz w:val="24"/>
          <w:szCs w:val="24"/>
        </w:rPr>
        <w:tab/>
        <w:t xml:space="preserve">         ITEM PROCESSING COMPONENT USING EJB</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DATE :</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AIM:</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     To deploy an EJB Component for Item Processing.</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PROCEDURE: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1:</w:t>
      </w:r>
      <w:r w:rsidRPr="00A9516C">
        <w:rPr>
          <w:rFonts w:ascii="Times New Roman" w:hAnsi="Times New Roman" w:cs="Times New Roman"/>
          <w:sz w:val="24"/>
          <w:szCs w:val="24"/>
        </w:rPr>
        <w:t xml:space="preserve">  Write the source code for the remote interface for EJB and save it as Stateful.java</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w:t>
      </w:r>
      <w:r w:rsidRPr="00A9516C">
        <w:rPr>
          <w:rFonts w:ascii="Times New Roman" w:hAnsi="Times New Roman" w:cs="Times New Roman"/>
          <w:sz w:val="24"/>
          <w:szCs w:val="24"/>
        </w:rPr>
        <w:t xml:space="preserve"> </w:t>
      </w:r>
      <w:r w:rsidRPr="00A9516C">
        <w:rPr>
          <w:rFonts w:ascii="Times New Roman" w:hAnsi="Times New Roman" w:cs="Times New Roman"/>
          <w:b/>
          <w:sz w:val="24"/>
          <w:szCs w:val="24"/>
        </w:rPr>
        <w:t>Stateful.java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java.util.*;</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Stateful extends EJBObject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addItems(String Key, String Value)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Hashtable getItems()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 removeItems(String Key, String Value) throws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2:</w:t>
      </w:r>
      <w:r w:rsidRPr="00A9516C">
        <w:rPr>
          <w:rFonts w:ascii="Times New Roman" w:hAnsi="Times New Roman" w:cs="Times New Roman"/>
          <w:sz w:val="24"/>
          <w:szCs w:val="24"/>
        </w:rPr>
        <w:t xml:space="preserve"> Write the source code for home interface called StatefulHome.java</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//StatefulHome.java</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StatefulHome extends EJBHome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Stateful create(int id) throws CreateException, RemoteException;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 xml:space="preserve"> STEP 3:</w:t>
      </w:r>
      <w:r w:rsidRPr="00A9516C">
        <w:rPr>
          <w:rFonts w:ascii="Times New Roman" w:hAnsi="Times New Roman" w:cs="Times New Roman"/>
          <w:sz w:val="24"/>
          <w:szCs w:val="24"/>
        </w:rPr>
        <w:t xml:space="preserve"> Write the source code for Stateful Session Bean class and save it as StatefulBean.java</w:t>
      </w:r>
    </w:p>
    <w:p w:rsidR="0053666D" w:rsidRPr="00A9516C" w:rsidRDefault="0053666D"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StatefulBean.java</w:t>
      </w:r>
    </w:p>
    <w:p w:rsidR="0053666D" w:rsidRPr="00A9516C" w:rsidRDefault="0053666D" w:rsidP="00A9516C">
      <w:pPr>
        <w:pStyle w:val="NoSpacing"/>
        <w:jc w:val="both"/>
        <w:rPr>
          <w:rFonts w:ascii="Times New Roman" w:hAnsi="Times New Roman" w:cs="Times New Roman"/>
          <w:b/>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javax.rmi.*;</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java.util.*;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StatefulBean implements SessionBean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Hashtable ht;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ejbCreate(int id)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EjbCreate()");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ht=new Hashtable();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setSessionContext(SessionContext ctx)</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SessionContext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ejbActivate()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EjbActivate()");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ejbPassivate()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EjbPassivate()");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ejbRemove()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EjbRemove()");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void addItems(String key, String 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addItems()");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if (ht.containsKey(key))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String value = (String) ht.get(key);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int cvalue=Integer.parseInt(Value)+Integer.parseInt(value);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Value=""+cvalue;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ht.put(key,Value);}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Hashtable getItems()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getItems()");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return ht;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 removeItems(String key, String 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System.out.println("Inside removeItems()");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String value = (String)ht.get(key);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int cvalue=Integer.parseInt(Value)-Integer.parseInt(value);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System.out.println("value"+cvalue);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if (cvalue&lt;0)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return 1;</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else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value=""+cvalue;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ht.put(key,Value);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return 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 </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xml:space="preserve">  Compile all java files by executing compile.bat file and generate class files. </w:t>
      </w: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compile.bat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b/>
          <w:noProof/>
          <w:sz w:val="24"/>
          <w:szCs w:val="24"/>
        </w:rPr>
      </w:pPr>
      <w:r w:rsidRPr="00A9516C">
        <w:rPr>
          <w:rFonts w:ascii="Times New Roman" w:hAnsi="Times New Roman" w:cs="Times New Roman"/>
          <w:sz w:val="24"/>
          <w:szCs w:val="24"/>
        </w:rPr>
        <w:t>javac -classpath %CPATH% Stateful.java StatefulHome.java StatefulBean.java</w:t>
      </w:r>
      <w:r w:rsidRPr="00A9516C">
        <w:rPr>
          <w:rFonts w:ascii="Times New Roman" w:hAnsi="Times New Roman" w:cs="Times New Roman"/>
          <w:b/>
          <w:noProof/>
          <w:sz w:val="24"/>
          <w:szCs w:val="24"/>
        </w:rPr>
        <w:t xml:space="preserve"> </w:t>
      </w:r>
    </w:p>
    <w:p w:rsidR="0053666D" w:rsidRPr="00A9516C" w:rsidRDefault="0053666D" w:rsidP="00A9516C">
      <w:pPr>
        <w:pStyle w:val="NoSpacing"/>
        <w:jc w:val="both"/>
        <w:rPr>
          <w:rFonts w:ascii="Times New Roman" w:hAnsi="Times New Roman" w:cs="Times New Roman"/>
          <w:b/>
          <w:noProof/>
          <w:sz w:val="24"/>
          <w:szCs w:val="24"/>
        </w:rPr>
      </w:pPr>
    </w:p>
    <w:p w:rsidR="0053666D" w:rsidRPr="00A9516C" w:rsidRDefault="00830D3A" w:rsidP="00A9516C">
      <w:pPr>
        <w:pStyle w:val="NoSpacing"/>
        <w:jc w:val="both"/>
        <w:rPr>
          <w:rFonts w:ascii="Times New Roman" w:hAnsi="Times New Roman" w:cs="Times New Roman"/>
          <w:b/>
          <w:sz w:val="24"/>
          <w:szCs w:val="24"/>
        </w:rPr>
      </w:pPr>
      <w:r w:rsidRPr="00A9516C">
        <w:rPr>
          <w:rFonts w:ascii="Times New Roman" w:hAnsi="Times New Roman" w:cs="Times New Roman"/>
          <w:b/>
          <w:noProof/>
          <w:sz w:val="24"/>
          <w:szCs w:val="24"/>
        </w:rPr>
        <w:drawing>
          <wp:inline distT="0" distB="0" distL="0" distR="0">
            <wp:extent cx="5924550" cy="1190625"/>
            <wp:effectExtent l="19050" t="0" r="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srcRect/>
                    <a:stretch>
                      <a:fillRect/>
                    </a:stretch>
                  </pic:blipFill>
                  <pic:spPr bwMode="auto">
                    <a:xfrm>
                      <a:off x="0" y="0"/>
                      <a:ext cx="5924550" cy="1190625"/>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b/>
          <w:sz w:val="24"/>
          <w:szCs w:val="24"/>
        </w:rPr>
      </w:pP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5</w:t>
      </w:r>
      <w:r w:rsidRPr="00A9516C">
        <w:rPr>
          <w:rFonts w:ascii="Times New Roman" w:hAnsi="Times New Roman" w:cs="Times New Roman"/>
          <w:sz w:val="24"/>
          <w:szCs w:val="24"/>
        </w:rPr>
        <w:t>: Deploy the EJB created by the j2ee deployment tool. Follow the steps similarly for the deployment process</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j2ee –verbose</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C:\&gt; deploytool</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sz w:val="24"/>
          <w:szCs w:val="24"/>
        </w:rPr>
        <w:t>JAR FILE NAME : ItemAppClient.jar</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sz w:val="24"/>
          <w:szCs w:val="24"/>
        </w:rPr>
        <w:t>JNDI NAME : MyItem</w:t>
      </w:r>
    </w:p>
    <w:p w:rsidR="0053666D" w:rsidRPr="00A9516C" w:rsidRDefault="0053666D" w:rsidP="00A9516C">
      <w:pPr>
        <w:jc w:val="both"/>
        <w:rPr>
          <w:rFonts w:ascii="Times New Roman" w:hAnsi="Times New Roman" w:cs="Times New Roman"/>
          <w:sz w:val="24"/>
          <w:szCs w:val="24"/>
        </w:rPr>
      </w:pPr>
      <w:r w:rsidRPr="00A9516C">
        <w:rPr>
          <w:rFonts w:ascii="Times New Roman" w:hAnsi="Times New Roman" w:cs="Times New Roman"/>
          <w:b/>
          <w:sz w:val="24"/>
          <w:szCs w:val="24"/>
        </w:rPr>
        <w:t>STEP 6:</w:t>
      </w:r>
      <w:r w:rsidRPr="00A9516C">
        <w:rPr>
          <w:rFonts w:ascii="Times New Roman" w:hAnsi="Times New Roman" w:cs="Times New Roman"/>
          <w:sz w:val="24"/>
          <w:szCs w:val="24"/>
        </w:rPr>
        <w:t xml:space="preserve">  Write the source code for the client to invoke the Item Component in StatefulClient.java</w:t>
      </w: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//StatefulClient.java</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javax.ejb.*;</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java.util.*;</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javax.naming.*;</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StatefulClient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static void main(String args[]) throws Exception</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Properties p=new Properties();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InitialContext ctx=new InitialContext(p);</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StatefulHome home=(StatefulHome)ctx.lookup("MyItem");</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Stateful remote=home.create(20);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remote.addItems("CPU","20");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remote.addItems("Keyboard","20");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remote.addItems("Mouse","20");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dowhile(remote);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int c= remote.removeItems("Mouse","10");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check(c);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dowhile(remote);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 remote.removeItems("Mouse","20");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check(c);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System.out.println("second instance---------------------");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Stateful remote1=home.create(20);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remote1.addItems("CPU","20");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remote1.addItems("CPU","20");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remote1.addItems("Mouse","20");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dowhile(remote1);</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 remote1.removeItems("Mouse","10");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check(c);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dowhile(remote);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 remote1.removeItems("Mouse","20");</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check(c);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static void check(int c)</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if (c==1)</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System.out.println("Cannot remove Item");</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else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System.out.println("Mouse Item Removed");</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static void dowhile(Stateful remote)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try</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Hashtable h=remote.getItems();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Enumeration e=h.keys();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System.out.println("Items"+"\t"+"Values");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while (e.hasMoreElements())</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String k=(String)e.nextElement();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System.out.println(k+"\t"+h.get(k));</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catch(Exception 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e.printStackTrace();</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 xml:space="preserve">STEP 7: </w:t>
      </w:r>
      <w:r w:rsidRPr="00A9516C">
        <w:rPr>
          <w:rFonts w:ascii="Times New Roman" w:hAnsi="Times New Roman" w:cs="Times New Roman"/>
          <w:sz w:val="24"/>
          <w:szCs w:val="24"/>
        </w:rPr>
        <w:t>Compile the client file and execute to get the output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rPr>
      </w:pPr>
      <w:r w:rsidRPr="00A9516C">
        <w:rPr>
          <w:rFonts w:ascii="Times New Roman" w:hAnsi="Times New Roman" w:cs="Times New Roman"/>
          <w:b/>
          <w:sz w:val="24"/>
          <w:szCs w:val="24"/>
        </w:rPr>
        <w:t xml:space="preserve">COMPILATION: </w:t>
      </w:r>
      <w:r w:rsidRPr="00A9516C">
        <w:rPr>
          <w:rFonts w:ascii="Times New Roman" w:hAnsi="Times New Roman" w:cs="Times New Roman"/>
          <w:b/>
          <w:sz w:val="24"/>
          <w:szCs w:val="24"/>
          <w:u w:val="single"/>
        </w:rPr>
        <w:t>compile1.bat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%CPATH% StatefulClient.java</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rPr>
        <w:t xml:space="preserve">EXECUTION : </w:t>
      </w:r>
      <w:r w:rsidRPr="00A9516C">
        <w:rPr>
          <w:rFonts w:ascii="Times New Roman" w:hAnsi="Times New Roman" w:cs="Times New Roman"/>
          <w:b/>
          <w:sz w:val="24"/>
          <w:szCs w:val="24"/>
          <w:u w:val="single"/>
        </w:rPr>
        <w:t>run.bat</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set CPATH=.;C:\j2sdkee1.2.1\lib\j2ee.jar;StatefulAppClient.jar</w:t>
      </w:r>
    </w:p>
    <w:p w:rsidR="0053666D" w:rsidRPr="00A9516C" w:rsidRDefault="0053666D"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 -Dorg.omg.CORBA.ORBInitialHost=localhost -classpath "%CPATH%" StatefulClient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53666D"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OUTPUT</w:t>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4181475"/>
            <wp:effectExtent l="19050" t="0" r="0"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srcRect/>
                    <a:stretch>
                      <a:fillRect/>
                    </a:stretch>
                  </pic:blipFill>
                  <pic:spPr bwMode="auto">
                    <a:xfrm>
                      <a:off x="0" y="0"/>
                      <a:ext cx="5924550" cy="4181475"/>
                    </a:xfrm>
                    <a:prstGeom prst="rect">
                      <a:avLst/>
                    </a:prstGeom>
                    <a:noFill/>
                    <a:ln w="9525">
                      <a:noFill/>
                      <a:miter lim="800000"/>
                      <a:headEnd/>
                      <a:tailEnd/>
                    </a:ln>
                  </pic:spPr>
                </pic:pic>
              </a:graphicData>
            </a:graphic>
          </wp:inline>
        </w:drawing>
      </w:r>
    </w:p>
    <w:p w:rsidR="0053666D" w:rsidRPr="00A9516C" w:rsidRDefault="0053666D" w:rsidP="00A9516C">
      <w:pPr>
        <w:pStyle w:val="NoSpacing"/>
        <w:jc w:val="both"/>
        <w:rPr>
          <w:rFonts w:ascii="Times New Roman" w:hAnsi="Times New Roman" w:cs="Times New Roman"/>
          <w:sz w:val="24"/>
          <w:szCs w:val="24"/>
        </w:rPr>
      </w:pPr>
    </w:p>
    <w:p w:rsidR="0053666D"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4486275"/>
            <wp:effectExtent l="1905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5924550" cy="4486275"/>
                    </a:xfrm>
                    <a:prstGeom prst="rect">
                      <a:avLst/>
                    </a:prstGeom>
                    <a:noFill/>
                    <a:ln w="9525">
                      <a:noFill/>
                      <a:miter lim="800000"/>
                      <a:headEnd/>
                      <a:tailEnd/>
                    </a:ln>
                  </pic:spPr>
                </pic:pic>
              </a:graphicData>
            </a:graphic>
          </wp:inline>
        </w:drawing>
      </w:r>
    </w:p>
    <w:p w:rsidR="0053666D" w:rsidRPr="00A9516C" w:rsidRDefault="0053666D"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noProof/>
          <w:sz w:val="24"/>
          <w:szCs w:val="24"/>
        </w:rPr>
      </w:pPr>
      <w:r w:rsidRPr="00A9516C">
        <w:rPr>
          <w:rFonts w:ascii="Times New Roman" w:hAnsi="Times New Roman" w:cs="Times New Roman"/>
          <w:b/>
          <w:noProof/>
          <w:sz w:val="24"/>
          <w:szCs w:val="24"/>
        </w:rPr>
        <w:t>EX. NO : 3</w:t>
      </w:r>
      <w:r w:rsidRPr="00A9516C">
        <w:rPr>
          <w:rFonts w:ascii="Times New Roman" w:hAnsi="Times New Roman" w:cs="Times New Roman"/>
          <w:b/>
          <w:noProof/>
          <w:sz w:val="24"/>
          <w:szCs w:val="24"/>
        </w:rPr>
        <w:tab/>
      </w:r>
      <w:r w:rsidRPr="00A9516C">
        <w:rPr>
          <w:rFonts w:ascii="Times New Roman" w:hAnsi="Times New Roman" w:cs="Times New Roman"/>
          <w:b/>
          <w:noProof/>
          <w:sz w:val="24"/>
          <w:szCs w:val="24"/>
        </w:rPr>
        <w:tab/>
        <w:t>INVOKE .NET COMPONENTS AS WEB SERVICES</w:t>
      </w:r>
    </w:p>
    <w:p w:rsidR="009D0FB0" w:rsidRPr="00A9516C" w:rsidRDefault="009D0FB0" w:rsidP="00A9516C">
      <w:pPr>
        <w:pStyle w:val="NoSpacing"/>
        <w:jc w:val="both"/>
        <w:rPr>
          <w:rFonts w:ascii="Times New Roman" w:hAnsi="Times New Roman" w:cs="Times New Roman"/>
          <w:b/>
          <w:noProof/>
          <w:sz w:val="24"/>
          <w:szCs w:val="24"/>
        </w:rPr>
      </w:pPr>
      <w:r w:rsidRPr="00A9516C">
        <w:rPr>
          <w:rFonts w:ascii="Times New Roman" w:hAnsi="Times New Roman" w:cs="Times New Roman"/>
          <w:b/>
          <w:noProof/>
          <w:sz w:val="24"/>
          <w:szCs w:val="24"/>
        </w:rPr>
        <w:t xml:space="preserve">DATE : </w:t>
      </w:r>
    </w:p>
    <w:p w:rsidR="009D0FB0" w:rsidRPr="00A9516C" w:rsidRDefault="009D0FB0" w:rsidP="00A9516C">
      <w:pPr>
        <w:pStyle w:val="NoSpacing"/>
        <w:jc w:val="both"/>
        <w:rPr>
          <w:rFonts w:ascii="Times New Roman" w:hAnsi="Times New Roman" w:cs="Times New Roman"/>
          <w:b/>
          <w:noProof/>
          <w:sz w:val="24"/>
          <w:szCs w:val="24"/>
        </w:rPr>
      </w:pPr>
    </w:p>
    <w:p w:rsidR="009D0FB0" w:rsidRPr="00A9516C" w:rsidRDefault="009D0FB0" w:rsidP="00A9516C">
      <w:pPr>
        <w:pStyle w:val="NoSpacing"/>
        <w:jc w:val="both"/>
        <w:rPr>
          <w:rFonts w:ascii="Times New Roman" w:hAnsi="Times New Roman" w:cs="Times New Roman"/>
          <w:b/>
          <w:noProof/>
          <w:sz w:val="24"/>
          <w:szCs w:val="24"/>
          <w:u w:val="single"/>
        </w:rPr>
      </w:pPr>
      <w:r w:rsidRPr="00A9516C">
        <w:rPr>
          <w:rFonts w:ascii="Times New Roman" w:hAnsi="Times New Roman" w:cs="Times New Roman"/>
          <w:b/>
          <w:noProof/>
          <w:sz w:val="24"/>
          <w:szCs w:val="24"/>
          <w:u w:val="single"/>
        </w:rPr>
        <w:t>AIM:</w:t>
      </w:r>
    </w:p>
    <w:p w:rsidR="009D0FB0" w:rsidRPr="00A9516C" w:rsidRDefault="009D0FB0" w:rsidP="00A9516C">
      <w:pPr>
        <w:pStyle w:val="NoSpacing"/>
        <w:jc w:val="both"/>
        <w:rPr>
          <w:rFonts w:ascii="Times New Roman" w:hAnsi="Times New Roman" w:cs="Times New Roman"/>
          <w:b/>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To invoke .NET components as Web Services</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SOFTWARE REQUIREMENTS:</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numPr>
          <w:ilvl w:val="0"/>
          <w:numId w:val="17"/>
        </w:numPr>
        <w:jc w:val="both"/>
        <w:rPr>
          <w:rFonts w:ascii="Times New Roman" w:hAnsi="Times New Roman" w:cs="Times New Roman"/>
          <w:noProof/>
          <w:sz w:val="24"/>
          <w:szCs w:val="24"/>
        </w:rPr>
      </w:pPr>
      <w:r w:rsidRPr="00A9516C">
        <w:rPr>
          <w:rFonts w:ascii="Times New Roman" w:hAnsi="Times New Roman" w:cs="Times New Roman"/>
          <w:noProof/>
          <w:sz w:val="24"/>
          <w:szCs w:val="24"/>
        </w:rPr>
        <w:t>Microsoft Visual Basic 2008</w:t>
      </w:r>
    </w:p>
    <w:p w:rsidR="009D0FB0" w:rsidRPr="00A9516C" w:rsidRDefault="009D0FB0" w:rsidP="00A9516C">
      <w:pPr>
        <w:pStyle w:val="NoSpacing"/>
        <w:ind w:left="720"/>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b/>
          <w:noProof/>
          <w:sz w:val="24"/>
          <w:szCs w:val="24"/>
          <w:u w:val="single"/>
        </w:rPr>
      </w:pPr>
      <w:r w:rsidRPr="00A9516C">
        <w:rPr>
          <w:rFonts w:ascii="Times New Roman" w:hAnsi="Times New Roman" w:cs="Times New Roman"/>
          <w:b/>
          <w:noProof/>
          <w:sz w:val="24"/>
          <w:szCs w:val="24"/>
          <w:u w:val="single"/>
        </w:rPr>
        <w:t>PROCEDURE:</w:t>
      </w:r>
    </w:p>
    <w:p w:rsidR="009D0FB0" w:rsidRPr="00A9516C" w:rsidRDefault="009D0FB0" w:rsidP="00A9516C">
      <w:pPr>
        <w:pStyle w:val="NoSpacing"/>
        <w:jc w:val="both"/>
        <w:rPr>
          <w:rFonts w:ascii="Times New Roman" w:hAnsi="Times New Roman" w:cs="Times New Roman"/>
          <w:b/>
          <w:noProof/>
          <w:sz w:val="24"/>
          <w:szCs w:val="24"/>
          <w:u w:val="single"/>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noProof/>
          <w:sz w:val="24"/>
          <w:szCs w:val="24"/>
        </w:rPr>
        <w:t>STEP 1:</w:t>
      </w:r>
      <w:r w:rsidRPr="00A9516C">
        <w:rPr>
          <w:rFonts w:ascii="Times New Roman" w:hAnsi="Times New Roman" w:cs="Times New Roman"/>
          <w:noProof/>
          <w:sz w:val="24"/>
          <w:szCs w:val="24"/>
        </w:rPr>
        <w:t xml:space="preserve"> All the components has to be created first, or previously created components can be used.</w:t>
      </w:r>
    </w:p>
    <w:p w:rsidR="009D0FB0" w:rsidRPr="00A9516C" w:rsidRDefault="009D0FB0" w:rsidP="00A9516C">
      <w:pPr>
        <w:pStyle w:val="NoSpacing"/>
        <w:jc w:val="both"/>
        <w:rPr>
          <w:rFonts w:ascii="Times New Roman" w:hAnsi="Times New Roman" w:cs="Times New Roman"/>
          <w:b/>
          <w:noProof/>
          <w:sz w:val="24"/>
          <w:szCs w:val="24"/>
        </w:rPr>
      </w:pPr>
      <w:r w:rsidRPr="00A9516C">
        <w:rPr>
          <w:rFonts w:ascii="Times New Roman" w:hAnsi="Times New Roman" w:cs="Times New Roman"/>
          <w:b/>
          <w:noProof/>
          <w:sz w:val="24"/>
          <w:szCs w:val="24"/>
        </w:rPr>
        <w:t>Component Code (Newly added Component)</w:t>
      </w:r>
    </w:p>
    <w:p w:rsidR="009D0FB0" w:rsidRPr="00A9516C" w:rsidRDefault="009D0FB0" w:rsidP="00A9516C">
      <w:pPr>
        <w:pStyle w:val="NoSpacing"/>
        <w:numPr>
          <w:ilvl w:val="0"/>
          <w:numId w:val="18"/>
        </w:numPr>
        <w:jc w:val="both"/>
        <w:rPr>
          <w:rFonts w:ascii="Times New Roman" w:hAnsi="Times New Roman" w:cs="Times New Roman"/>
          <w:noProof/>
          <w:sz w:val="24"/>
          <w:szCs w:val="24"/>
        </w:rPr>
      </w:pPr>
      <w:r w:rsidRPr="00A9516C">
        <w:rPr>
          <w:rFonts w:ascii="Times New Roman" w:hAnsi="Times New Roman" w:cs="Times New Roman"/>
          <w:noProof/>
          <w:sz w:val="24"/>
          <w:szCs w:val="24"/>
        </w:rPr>
        <w:t>Open New Project and Select Class Library and give the name of the project as NumLib</w:t>
      </w:r>
    </w:p>
    <w:p w:rsidR="009D0FB0" w:rsidRPr="00A9516C" w:rsidRDefault="009D0FB0" w:rsidP="00A9516C">
      <w:pPr>
        <w:pStyle w:val="NoSpacing"/>
        <w:ind w:left="72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and enter the code </w:t>
      </w:r>
    </w:p>
    <w:p w:rsidR="009D0FB0" w:rsidRPr="00A9516C" w:rsidRDefault="009D0FB0" w:rsidP="00A9516C">
      <w:pPr>
        <w:pStyle w:val="NoSpacing"/>
        <w:ind w:left="720"/>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NumLib</w:t>
      </w:r>
    </w:p>
    <w:p w:rsidR="009D0FB0" w:rsidRPr="00A9516C" w:rsidRDefault="009D0FB0" w:rsidP="00A9516C">
      <w:pPr>
        <w:pStyle w:val="NoSpacing"/>
        <w:ind w:left="72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 Determine the number of factors for n.</w:t>
      </w:r>
    </w:p>
    <w:p w:rsidR="009D0FB0" w:rsidRPr="00A9516C" w:rsidRDefault="009D0FB0" w:rsidP="00A9516C">
      <w:pPr>
        <w:pStyle w:val="NoSpacing"/>
        <w:ind w:left="144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Function Factorize(ByVal n As Long) As Long</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lCount As Long</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lCount = 0</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 Look for factors including 1 and the number itself.</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i As Long</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For i = 1 To n</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If (n Mod i) = 0 Then</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lCount = lCount + 1</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If</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Next</w:t>
      </w:r>
    </w:p>
    <w:p w:rsidR="009D0FB0" w:rsidRPr="00A9516C" w:rsidRDefault="009D0FB0" w:rsidP="00A9516C">
      <w:pPr>
        <w:pStyle w:val="NoSpacing"/>
        <w:ind w:left="216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Factorize = lCount</w:t>
      </w:r>
    </w:p>
    <w:p w:rsidR="009D0FB0" w:rsidRPr="00A9516C" w:rsidRDefault="009D0FB0" w:rsidP="00A9516C">
      <w:pPr>
        <w:pStyle w:val="NoSpacing"/>
        <w:ind w:left="144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Function</w:t>
      </w:r>
    </w:p>
    <w:p w:rsidR="009D0FB0" w:rsidRPr="00A9516C" w:rsidRDefault="009D0FB0" w:rsidP="00A9516C">
      <w:pPr>
        <w:pStyle w:val="NoSpacing"/>
        <w:ind w:firstLine="720"/>
        <w:jc w:val="both"/>
        <w:rPr>
          <w:rFonts w:ascii="Times New Roman" w:hAnsi="Times New Roman" w:cs="Times New Roman"/>
          <w:noProof/>
          <w:sz w:val="24"/>
          <w:szCs w:val="24"/>
        </w:rPr>
      </w:pPr>
      <w:r w:rsidRPr="00A9516C">
        <w:rPr>
          <w:rFonts w:ascii="Times New Roman" w:hAnsi="Times New Roman" w:cs="Times New Roman"/>
          <w:noProof/>
          <w:sz w:val="24"/>
          <w:szCs w:val="24"/>
        </w:rPr>
        <w:t>‘ Determine the Decimal to Binary Value</w:t>
      </w:r>
    </w:p>
    <w:p w:rsidR="009D0FB0" w:rsidRPr="00A9516C" w:rsidRDefault="009D0FB0" w:rsidP="00A9516C">
      <w:pPr>
        <w:ind w:left="1440"/>
        <w:jc w:val="both"/>
        <w:rPr>
          <w:rFonts w:ascii="Times New Roman" w:hAnsi="Times New Roman" w:cs="Times New Roman"/>
          <w:sz w:val="24"/>
          <w:szCs w:val="24"/>
        </w:rPr>
      </w:pPr>
      <w:r w:rsidRPr="00A9516C">
        <w:rPr>
          <w:rFonts w:ascii="Times New Roman" w:hAnsi="Times New Roman" w:cs="Times New Roman"/>
          <w:sz w:val="24"/>
          <w:szCs w:val="24"/>
        </w:rPr>
        <w:t>Public Function dtobin(ByVal decno As Long) As String</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Dim rm As Integer</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dtob = ""</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While decno &gt; 0</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rm = decno Mod 2</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dtob = dtob &amp; Str(rm)</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decno = Int(decno / 2)</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Wend</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dtob = StrReverse(dtob)</w:t>
      </w:r>
    </w:p>
    <w:p w:rsidR="009D0FB0" w:rsidRPr="00A9516C" w:rsidRDefault="009D0FB0" w:rsidP="00A9516C">
      <w:pPr>
        <w:ind w:left="2160"/>
        <w:jc w:val="both"/>
        <w:rPr>
          <w:rFonts w:ascii="Times New Roman" w:hAnsi="Times New Roman" w:cs="Times New Roman"/>
          <w:sz w:val="24"/>
          <w:szCs w:val="24"/>
        </w:rPr>
      </w:pPr>
      <w:r w:rsidRPr="00A9516C">
        <w:rPr>
          <w:rFonts w:ascii="Times New Roman" w:hAnsi="Times New Roman" w:cs="Times New Roman"/>
          <w:sz w:val="24"/>
          <w:szCs w:val="24"/>
        </w:rPr>
        <w:t>dtobin = dtob</w:t>
      </w:r>
    </w:p>
    <w:p w:rsidR="009D0FB0" w:rsidRPr="00A9516C" w:rsidRDefault="009D0FB0" w:rsidP="00A9516C">
      <w:pPr>
        <w:ind w:left="720" w:firstLine="720"/>
        <w:jc w:val="both"/>
        <w:rPr>
          <w:rFonts w:ascii="Times New Roman" w:hAnsi="Times New Roman" w:cs="Times New Roman"/>
          <w:sz w:val="24"/>
          <w:szCs w:val="24"/>
        </w:rPr>
      </w:pPr>
      <w:r w:rsidRPr="00A9516C">
        <w:rPr>
          <w:rFonts w:ascii="Times New Roman" w:hAnsi="Times New Roman" w:cs="Times New Roman"/>
          <w:sz w:val="24"/>
          <w:szCs w:val="24"/>
        </w:rPr>
        <w:t>End Function</w:t>
      </w:r>
    </w:p>
    <w:p w:rsidR="009D0FB0" w:rsidRPr="00A9516C" w:rsidRDefault="009D0FB0" w:rsidP="00A9516C">
      <w:pPr>
        <w:jc w:val="both"/>
        <w:rPr>
          <w:rFonts w:ascii="Times New Roman" w:hAnsi="Times New Roman" w:cs="Times New Roman"/>
          <w:sz w:val="24"/>
          <w:szCs w:val="24"/>
        </w:rPr>
      </w:pPr>
      <w:r w:rsidRPr="00A9516C">
        <w:rPr>
          <w:rFonts w:ascii="Times New Roman" w:hAnsi="Times New Roman" w:cs="Times New Roman"/>
          <w:sz w:val="24"/>
          <w:szCs w:val="24"/>
        </w:rPr>
        <w:t>End Class</w:t>
      </w:r>
    </w:p>
    <w:p w:rsidR="009D0FB0" w:rsidRPr="00A9516C" w:rsidRDefault="009D0FB0" w:rsidP="00A9516C">
      <w:pPr>
        <w:pStyle w:val="NoSpacing"/>
        <w:ind w:left="1440"/>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noProof/>
          <w:sz w:val="24"/>
          <w:szCs w:val="24"/>
        </w:rPr>
        <w:t>Note</w:t>
      </w:r>
      <w:r w:rsidRPr="00A9516C">
        <w:rPr>
          <w:rFonts w:ascii="Times New Roman" w:hAnsi="Times New Roman" w:cs="Times New Roman"/>
          <w:noProof/>
          <w:sz w:val="24"/>
          <w:szCs w:val="24"/>
        </w:rPr>
        <w:t>: Make sure all the components created in Exercise 1 exist in your system from which references can be included</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noProof/>
          <w:sz w:val="24"/>
          <w:szCs w:val="24"/>
        </w:rPr>
        <w:t>STEP 2:</w:t>
      </w:r>
      <w:r w:rsidRPr="00A9516C">
        <w:rPr>
          <w:rFonts w:ascii="Times New Roman" w:hAnsi="Times New Roman" w:cs="Times New Roman"/>
          <w:noProof/>
          <w:sz w:val="24"/>
          <w:szCs w:val="24"/>
        </w:rPr>
        <w:t xml:space="preserve"> Choose New Project</w:t>
      </w:r>
    </w:p>
    <w:p w:rsidR="009D0FB0" w:rsidRPr="00A9516C" w:rsidRDefault="009D0FB0" w:rsidP="00A9516C">
      <w:pPr>
        <w:pStyle w:val="NoSpacing"/>
        <w:ind w:firstLine="72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Select Web </w:t>
      </w:r>
      <w:r w:rsidRPr="00A9516C">
        <w:rPr>
          <w:rFonts w:ascii="Times New Roman" w:hAnsi="Times New Roman" w:cs="Times New Roman"/>
          <w:noProof/>
          <w:sz w:val="24"/>
          <w:szCs w:val="24"/>
        </w:rPr>
        <w:sym w:font="Wingdings" w:char="F0E0"/>
      </w:r>
      <w:r w:rsidRPr="00A9516C">
        <w:rPr>
          <w:rFonts w:ascii="Times New Roman" w:hAnsi="Times New Roman" w:cs="Times New Roman"/>
          <w:noProof/>
          <w:sz w:val="24"/>
          <w:szCs w:val="24"/>
        </w:rPr>
        <w:t xml:space="preserve"> ASP .NET Web Service Application</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Type Project name as WSNumber</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924550" cy="4210050"/>
            <wp:effectExtent l="1905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924550" cy="42100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C5758F" w:rsidRDefault="00C5758F" w:rsidP="00A9516C">
      <w:pPr>
        <w:pStyle w:val="NoSpacing"/>
        <w:jc w:val="both"/>
        <w:rPr>
          <w:rFonts w:ascii="Times New Roman" w:hAnsi="Times New Roman" w:cs="Times New Roman"/>
          <w:b/>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noProof/>
          <w:sz w:val="24"/>
          <w:szCs w:val="24"/>
        </w:rPr>
        <w:t>STEP 3:</w:t>
      </w:r>
      <w:r w:rsidRPr="00A9516C">
        <w:rPr>
          <w:rFonts w:ascii="Times New Roman" w:hAnsi="Times New Roman" w:cs="Times New Roman"/>
          <w:noProof/>
          <w:sz w:val="24"/>
          <w:szCs w:val="24"/>
        </w:rPr>
        <w:t xml:space="preserve"> To invoke .NET components as Web Services </w:t>
      </w:r>
    </w:p>
    <w:p w:rsidR="009D0FB0" w:rsidRPr="00A9516C" w:rsidRDefault="009D0FB0" w:rsidP="00A9516C">
      <w:pPr>
        <w:pStyle w:val="NoSpacing"/>
        <w:ind w:left="720"/>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Add references to the components like Timer, Temperature, Interest,     CurrencyConverter which were already created </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2657475" cy="5372100"/>
            <wp:effectExtent l="19050" t="0" r="9525"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2657475" cy="53721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To make a method as a web service prefix it with &lt;WebMethod()&gt; _</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GENERATED FILE :  Web.config</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ind w:left="720"/>
        <w:jc w:val="both"/>
        <w:rPr>
          <w:rFonts w:ascii="Times New Roman" w:hAnsi="Times New Roman" w:cs="Times New Roman"/>
          <w:noProof/>
          <w:sz w:val="24"/>
          <w:szCs w:val="24"/>
        </w:rPr>
      </w:pPr>
    </w:p>
    <w:p w:rsidR="009D0FB0" w:rsidRPr="00A9516C" w:rsidRDefault="009D0FB0" w:rsidP="00A9516C">
      <w:pPr>
        <w:pStyle w:val="NoSpacing"/>
        <w:ind w:left="720"/>
        <w:jc w:val="both"/>
        <w:rPr>
          <w:rFonts w:ascii="Times New Roman" w:hAnsi="Times New Roman" w:cs="Times New Roman"/>
          <w:noProof/>
          <w:sz w:val="24"/>
          <w:szCs w:val="24"/>
        </w:rPr>
      </w:pPr>
    </w:p>
    <w:p w:rsidR="009D0FB0" w:rsidRPr="00A9516C" w:rsidRDefault="009D0FB0" w:rsidP="00A9516C">
      <w:pPr>
        <w:pStyle w:val="NoSpacing"/>
        <w:ind w:left="720"/>
        <w:jc w:val="both"/>
        <w:rPr>
          <w:rFonts w:ascii="Times New Roman" w:hAnsi="Times New Roman" w:cs="Times New Roman"/>
          <w:noProof/>
          <w:sz w:val="24"/>
          <w:szCs w:val="24"/>
        </w:rPr>
      </w:pPr>
    </w:p>
    <w:p w:rsidR="009D0FB0" w:rsidRPr="00A9516C" w:rsidRDefault="009D0FB0" w:rsidP="00A9516C">
      <w:pPr>
        <w:pStyle w:val="NoSpacing"/>
        <w:ind w:left="720"/>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b/>
          <w:noProof/>
          <w:sz w:val="24"/>
          <w:szCs w:val="24"/>
        </w:rPr>
      </w:pPr>
      <w:r w:rsidRPr="00A9516C">
        <w:rPr>
          <w:rFonts w:ascii="Times New Roman" w:hAnsi="Times New Roman" w:cs="Times New Roman"/>
          <w:b/>
          <w:noProof/>
          <w:sz w:val="24"/>
          <w:szCs w:val="24"/>
        </w:rPr>
        <w:t>PROJECT : WSNumber.vbproj</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Imports System.Web.Services</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Imports System.Web.Services.Protocols</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Imports System.ComponentModel</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To allow this Web Service to be called from script, using ASP.NET AJAX, uncomment the following line.</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&lt;System.Web.Script.Services.ScriptService()&gt;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&lt;System.Web.Services.WebService(Namespace:="http://tempuri.org/")&gt;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&lt;System.Web.Services.WebServiceBinding(ConformsTo:=WsiProfiles.BasicProfile1_1)&gt;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&lt;ToolboxItem(False)&gt;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Service1</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Inherits System.Web.Services.WebService</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&lt;WebMethod()&gt;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Function HelloWorld() As String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"Hello World"</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Function</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Note : To add the following code </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&lt;WebMethod()&gt;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Function FactNum() As String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fn As New NumLib.NumLib</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f As Long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f = fn.Factorize(20)</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"No of Factors of 10 is " + CStr(f)</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Function</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&lt;WebMethod()&gt;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Function CompoundIntrcal() As String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ic As New InterestComp.InterestComp</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amt As String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amt = ic.CompoundInt(1000, 5, 3)</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"Compound Interest (1000,5,3) is " + CStr(amt)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Function</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&lt;WebMethod()&gt; _</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Public Function SimpleIntrcal() As String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ic As New InterestComp.InterestComp</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Dim amt As String</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amt = ic.SimpleInt(1000, 5, 3)</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Return "Simple Interest (1000,5,3) is " + CStr(amt)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    End Function</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End Class</w:t>
      </w: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OUTPUT:</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43600" cy="3638550"/>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srcRect/>
                    <a:stretch>
                      <a:fillRect/>
                    </a:stretch>
                  </pic:blipFill>
                  <pic:spPr bwMode="auto">
                    <a:xfrm>
                      <a:off x="0" y="0"/>
                      <a:ext cx="5943600" cy="36385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43600" cy="3695700"/>
            <wp:effectExtent l="1905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43600" cy="3695700"/>
            <wp:effectExtent l="1905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5943600" cy="36957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43600" cy="4238625"/>
            <wp:effectExtent l="19050" t="0" r="0" b="0"/>
            <wp:docPr id="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srcRect/>
                    <a:stretch>
                      <a:fillRect/>
                    </a:stretch>
                  </pic:blipFill>
                  <pic:spPr bwMode="auto">
                    <a:xfrm>
                      <a:off x="0" y="0"/>
                      <a:ext cx="5943600" cy="423862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43600" cy="3257550"/>
            <wp:effectExtent l="1905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43600" cy="3476625"/>
            <wp:effectExtent l="19050" t="0" r="0"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5943600" cy="3476625"/>
                    </a:xfrm>
                    <a:prstGeom prst="rect">
                      <a:avLst/>
                    </a:prstGeom>
                    <a:noFill/>
                    <a:ln w="9525">
                      <a:noFill/>
                      <a:miter lim="800000"/>
                      <a:headEnd/>
                      <a:tailEnd/>
                    </a:ln>
                  </pic:spPr>
                </pic:pic>
              </a:graphicData>
            </a:graphic>
          </wp:inline>
        </w:drawing>
      </w: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noProof/>
          <w:sz w:val="24"/>
          <w:szCs w:val="24"/>
        </w:rPr>
      </w:pPr>
      <w:r w:rsidRPr="00A9516C">
        <w:rPr>
          <w:rFonts w:ascii="Times New Roman" w:hAnsi="Times New Roman" w:cs="Times New Roman"/>
          <w:b/>
          <w:noProof/>
          <w:sz w:val="24"/>
          <w:szCs w:val="24"/>
        </w:rPr>
        <w:t>EX. NO : 4</w:t>
      </w:r>
      <w:r w:rsidRPr="00A9516C">
        <w:rPr>
          <w:rFonts w:ascii="Times New Roman" w:hAnsi="Times New Roman" w:cs="Times New Roman"/>
          <w:b/>
          <w:noProof/>
          <w:sz w:val="24"/>
          <w:szCs w:val="24"/>
        </w:rPr>
        <w:tab/>
      </w:r>
      <w:r w:rsidRPr="00A9516C">
        <w:rPr>
          <w:rFonts w:ascii="Times New Roman" w:hAnsi="Times New Roman" w:cs="Times New Roman"/>
          <w:b/>
          <w:noProof/>
          <w:sz w:val="24"/>
          <w:szCs w:val="24"/>
        </w:rPr>
        <w:tab/>
        <w:t>INVOKE EJB COMPONENTS AS WEB SERVICES</w:t>
      </w: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DATE:</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AIM:</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To invoke EJB components as Web Services</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SOFTWARE REQUIREMENTS:</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Software  :  1. JAXWS2.1.7-20090419.zip</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2. JDK1.6.0_26</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numPr>
          <w:ilvl w:val="0"/>
          <w:numId w:val="20"/>
        </w:numPr>
        <w:jc w:val="both"/>
        <w:rPr>
          <w:rFonts w:ascii="Times New Roman" w:hAnsi="Times New Roman" w:cs="Times New Roman"/>
          <w:sz w:val="24"/>
          <w:szCs w:val="24"/>
        </w:rPr>
      </w:pPr>
      <w:r w:rsidRPr="00A9516C">
        <w:rPr>
          <w:rFonts w:ascii="Times New Roman" w:hAnsi="Times New Roman" w:cs="Times New Roman"/>
          <w:sz w:val="24"/>
          <w:szCs w:val="24"/>
        </w:rPr>
        <w:t xml:space="preserve">To unzip JAXWS2.1.7-20090419.zip use the following command </w:t>
      </w:r>
    </w:p>
    <w:p w:rsidR="009D0FB0" w:rsidRPr="00A9516C" w:rsidRDefault="009D0FB0" w:rsidP="00A9516C">
      <w:pPr>
        <w:pStyle w:val="NoSpacing"/>
        <w:numPr>
          <w:ilvl w:val="1"/>
          <w:numId w:val="20"/>
        </w:numPr>
        <w:jc w:val="both"/>
        <w:rPr>
          <w:rFonts w:ascii="Times New Roman" w:hAnsi="Times New Roman" w:cs="Times New Roman"/>
          <w:sz w:val="24"/>
          <w:szCs w:val="24"/>
        </w:rPr>
      </w:pPr>
      <w:r w:rsidRPr="00A9516C">
        <w:rPr>
          <w:rFonts w:ascii="Times New Roman" w:hAnsi="Times New Roman" w:cs="Times New Roman"/>
          <w:sz w:val="24"/>
          <w:szCs w:val="24"/>
        </w:rPr>
        <w:t>C:\&gt; java –jar JAXWS2.1.7-20090419.zip</w:t>
      </w:r>
    </w:p>
    <w:p w:rsidR="009D0FB0" w:rsidRPr="00A9516C" w:rsidRDefault="009D0FB0" w:rsidP="00A9516C">
      <w:pPr>
        <w:pStyle w:val="NoSpacing"/>
        <w:ind w:left="720"/>
        <w:jc w:val="both"/>
        <w:rPr>
          <w:rFonts w:ascii="Times New Roman" w:hAnsi="Times New Roman" w:cs="Times New Roman"/>
          <w:sz w:val="24"/>
          <w:szCs w:val="24"/>
        </w:rPr>
      </w:pPr>
    </w:p>
    <w:p w:rsidR="009D0FB0" w:rsidRPr="00A9516C" w:rsidRDefault="009D0FB0" w:rsidP="00A9516C">
      <w:pPr>
        <w:pStyle w:val="NoSpacing"/>
        <w:numPr>
          <w:ilvl w:val="0"/>
          <w:numId w:val="20"/>
        </w:numPr>
        <w:jc w:val="both"/>
        <w:rPr>
          <w:rFonts w:ascii="Times New Roman" w:hAnsi="Times New Roman" w:cs="Times New Roman"/>
          <w:sz w:val="24"/>
          <w:szCs w:val="24"/>
        </w:rPr>
      </w:pPr>
      <w:r w:rsidRPr="00A9516C">
        <w:rPr>
          <w:rFonts w:ascii="Times New Roman" w:hAnsi="Times New Roman" w:cs="Times New Roman"/>
          <w:sz w:val="24"/>
          <w:szCs w:val="24"/>
        </w:rPr>
        <w:t xml:space="preserve">The sub-directory  </w:t>
      </w:r>
      <w:r w:rsidRPr="00A9516C">
        <w:rPr>
          <w:rFonts w:ascii="Times New Roman" w:hAnsi="Times New Roman" w:cs="Times New Roman"/>
          <w:b/>
          <w:sz w:val="24"/>
          <w:szCs w:val="24"/>
        </w:rPr>
        <w:t>jaxws-ri</w:t>
      </w:r>
      <w:r w:rsidRPr="00A9516C">
        <w:rPr>
          <w:rFonts w:ascii="Times New Roman" w:hAnsi="Times New Roman" w:cs="Times New Roman"/>
          <w:sz w:val="24"/>
          <w:szCs w:val="24"/>
        </w:rPr>
        <w:t xml:space="preserve">  will be created</w:t>
      </w:r>
    </w:p>
    <w:p w:rsidR="009D0FB0" w:rsidRPr="00A9516C" w:rsidRDefault="009D0FB0" w:rsidP="00A9516C">
      <w:pPr>
        <w:pStyle w:val="NoSpacing"/>
        <w:numPr>
          <w:ilvl w:val="1"/>
          <w:numId w:val="20"/>
        </w:numPr>
        <w:jc w:val="both"/>
        <w:rPr>
          <w:rFonts w:ascii="Times New Roman" w:hAnsi="Times New Roman" w:cs="Times New Roman"/>
          <w:sz w:val="24"/>
          <w:szCs w:val="24"/>
        </w:rPr>
      </w:pPr>
      <w:r w:rsidRPr="00A9516C">
        <w:rPr>
          <w:rFonts w:ascii="Times New Roman" w:hAnsi="Times New Roman" w:cs="Times New Roman"/>
          <w:sz w:val="24"/>
          <w:szCs w:val="24"/>
        </w:rPr>
        <w:t xml:space="preserve">C:\&gt; cd jaxws-ri </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numPr>
          <w:ilvl w:val="0"/>
          <w:numId w:val="20"/>
        </w:numPr>
        <w:jc w:val="both"/>
        <w:rPr>
          <w:rFonts w:ascii="Times New Roman" w:hAnsi="Times New Roman" w:cs="Times New Roman"/>
          <w:b/>
          <w:sz w:val="24"/>
          <w:szCs w:val="24"/>
        </w:rPr>
      </w:pPr>
      <w:r w:rsidRPr="00A9516C">
        <w:rPr>
          <w:rFonts w:ascii="Times New Roman" w:hAnsi="Times New Roman" w:cs="Times New Roman"/>
          <w:sz w:val="24"/>
          <w:szCs w:val="24"/>
        </w:rPr>
        <w:t xml:space="preserve">Create a working sub directory named </w:t>
      </w:r>
      <w:r w:rsidRPr="00A9516C">
        <w:rPr>
          <w:rFonts w:ascii="Times New Roman" w:hAnsi="Times New Roman" w:cs="Times New Roman"/>
          <w:b/>
          <w:sz w:val="24"/>
          <w:szCs w:val="24"/>
        </w:rPr>
        <w:t>arith</w:t>
      </w:r>
      <w:r w:rsidRPr="00A9516C">
        <w:rPr>
          <w:rFonts w:ascii="Times New Roman" w:hAnsi="Times New Roman" w:cs="Times New Roman"/>
          <w:sz w:val="24"/>
          <w:szCs w:val="24"/>
        </w:rPr>
        <w:t xml:space="preserve"> in </w:t>
      </w:r>
      <w:r w:rsidRPr="00A9516C">
        <w:rPr>
          <w:rFonts w:ascii="Times New Roman" w:hAnsi="Times New Roman" w:cs="Times New Roman"/>
          <w:b/>
          <w:sz w:val="24"/>
          <w:szCs w:val="24"/>
        </w:rPr>
        <w:t>jaws-ri</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 xml:space="preserve">PROCEDURE: </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1</w:t>
      </w:r>
      <w:r w:rsidRPr="00A9516C">
        <w:rPr>
          <w:rFonts w:ascii="Times New Roman" w:hAnsi="Times New Roman" w:cs="Times New Roman"/>
          <w:sz w:val="24"/>
          <w:szCs w:val="24"/>
        </w:rPr>
        <w:t>: Open notepad and create the interface code as ArithInt.java</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//ArithInt.java</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package arith;</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javax.jws.*;</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@WebService</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interface ArithInt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@WebMethod</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 add(int a, int b);</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2:</w:t>
      </w:r>
      <w:r w:rsidRPr="00A9516C">
        <w:rPr>
          <w:rFonts w:ascii="Times New Roman" w:hAnsi="Times New Roman" w:cs="Times New Roman"/>
          <w:sz w:val="24"/>
          <w:szCs w:val="24"/>
        </w:rPr>
        <w:t xml:space="preserve"> Open notepad and create the implementation code as ArithImpl.java</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//ArithImpl.java</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package arith;</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javax.jws.*;</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@WebService(endpointInterface="arith.ArithInt")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ArithImpl implements ArithInt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int add(int a, int b)</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return a+b;</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3:</w:t>
      </w:r>
      <w:r w:rsidRPr="00A9516C">
        <w:rPr>
          <w:rFonts w:ascii="Times New Roman" w:hAnsi="Times New Roman" w:cs="Times New Roman"/>
          <w:sz w:val="24"/>
          <w:szCs w:val="24"/>
        </w:rPr>
        <w:t xml:space="preserve"> Compile the programs</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numPr>
          <w:ilvl w:val="0"/>
          <w:numId w:val="21"/>
        </w:numPr>
        <w:jc w:val="both"/>
        <w:rPr>
          <w:rFonts w:ascii="Times New Roman" w:hAnsi="Times New Roman" w:cs="Times New Roman"/>
          <w:sz w:val="24"/>
          <w:szCs w:val="24"/>
        </w:rPr>
      </w:pPr>
      <w:r w:rsidRPr="00A9516C">
        <w:rPr>
          <w:rFonts w:ascii="Times New Roman" w:hAnsi="Times New Roman" w:cs="Times New Roman"/>
          <w:sz w:val="24"/>
          <w:szCs w:val="24"/>
        </w:rPr>
        <w:t xml:space="preserve">Set the path variable to </w:t>
      </w:r>
      <w:r w:rsidRPr="00A9516C">
        <w:rPr>
          <w:rFonts w:ascii="Times New Roman" w:hAnsi="Times New Roman" w:cs="Times New Roman"/>
          <w:b/>
          <w:sz w:val="24"/>
          <w:szCs w:val="24"/>
        </w:rPr>
        <w:t>the java version 1.6  folder</w:t>
      </w:r>
      <w:r w:rsidRPr="00A9516C">
        <w:rPr>
          <w:rFonts w:ascii="Times New Roman" w:hAnsi="Times New Roman" w:cs="Times New Roman"/>
          <w:sz w:val="24"/>
          <w:szCs w:val="24"/>
        </w:rPr>
        <w:t xml:space="preserve"> in the Environmental variables</w:t>
      </w:r>
    </w:p>
    <w:p w:rsidR="009D0FB0" w:rsidRPr="00A9516C" w:rsidRDefault="009D0FB0" w:rsidP="00A9516C">
      <w:pPr>
        <w:pStyle w:val="NoSpacing"/>
        <w:ind w:left="720" w:firstLine="720"/>
        <w:jc w:val="both"/>
        <w:rPr>
          <w:rFonts w:ascii="Times New Roman" w:hAnsi="Times New Roman" w:cs="Times New Roman"/>
          <w:b/>
          <w:sz w:val="24"/>
          <w:szCs w:val="24"/>
        </w:rPr>
      </w:pPr>
      <w:r w:rsidRPr="00A9516C">
        <w:rPr>
          <w:rFonts w:ascii="Times New Roman" w:hAnsi="Times New Roman" w:cs="Times New Roman"/>
          <w:b/>
          <w:sz w:val="24"/>
          <w:szCs w:val="24"/>
        </w:rPr>
        <w:t>C:\Program Files\Java\jdk1.6.0_26\bin</w:t>
      </w:r>
    </w:p>
    <w:p w:rsidR="009D0FB0" w:rsidRPr="00A9516C" w:rsidRDefault="009D0FB0" w:rsidP="00A9516C">
      <w:pPr>
        <w:pStyle w:val="NoSpacing"/>
        <w:ind w:left="1440" w:firstLine="720"/>
        <w:jc w:val="both"/>
        <w:rPr>
          <w:rFonts w:ascii="Times New Roman" w:hAnsi="Times New Roman" w:cs="Times New Roman"/>
          <w:sz w:val="24"/>
          <w:szCs w:val="24"/>
        </w:rPr>
      </w:pPr>
    </w:p>
    <w:p w:rsidR="009D0FB0" w:rsidRPr="00A9516C" w:rsidRDefault="009D0FB0" w:rsidP="00A9516C">
      <w:pPr>
        <w:pStyle w:val="NoSpacing"/>
        <w:numPr>
          <w:ilvl w:val="0"/>
          <w:numId w:val="21"/>
        </w:numPr>
        <w:jc w:val="both"/>
        <w:rPr>
          <w:rFonts w:ascii="Times New Roman" w:hAnsi="Times New Roman" w:cs="Times New Roman"/>
          <w:sz w:val="24"/>
          <w:szCs w:val="24"/>
        </w:rPr>
      </w:pPr>
      <w:r w:rsidRPr="00A9516C">
        <w:rPr>
          <w:rFonts w:ascii="Times New Roman" w:hAnsi="Times New Roman" w:cs="Times New Roman"/>
          <w:sz w:val="24"/>
          <w:szCs w:val="24"/>
        </w:rPr>
        <w:t xml:space="preserve">  Execute compile.bat file as the following</w:t>
      </w:r>
    </w:p>
    <w:p w:rsidR="009D0FB0" w:rsidRPr="00A9516C" w:rsidRDefault="009D0FB0" w:rsidP="00A9516C">
      <w:pPr>
        <w:pStyle w:val="NoSpacing"/>
        <w:ind w:left="1440"/>
        <w:jc w:val="both"/>
        <w:rPr>
          <w:rFonts w:ascii="Times New Roman" w:hAnsi="Times New Roman" w:cs="Times New Roman"/>
          <w:b/>
          <w:sz w:val="24"/>
          <w:szCs w:val="24"/>
        </w:rPr>
      </w:pPr>
      <w:r w:rsidRPr="00A9516C">
        <w:rPr>
          <w:rFonts w:ascii="Times New Roman" w:hAnsi="Times New Roman" w:cs="Times New Roman"/>
          <w:b/>
          <w:sz w:val="24"/>
          <w:szCs w:val="24"/>
        </w:rPr>
        <w:t>javac –d  . -classpath "..\jaxws-ri\lib\jsr181-api.jar;.;" ArithInt.java ArithImpl.java</w:t>
      </w:r>
    </w:p>
    <w:p w:rsidR="009D0FB0" w:rsidRPr="00A9516C" w:rsidRDefault="009D0FB0" w:rsidP="00A9516C">
      <w:pPr>
        <w:pStyle w:val="NoSpacing"/>
        <w:ind w:left="1440"/>
        <w:jc w:val="both"/>
        <w:rPr>
          <w:rFonts w:ascii="Times New Roman" w:hAnsi="Times New Roman" w:cs="Times New Roman"/>
          <w:b/>
          <w:sz w:val="24"/>
          <w:szCs w:val="24"/>
        </w:rPr>
      </w:pPr>
    </w:p>
    <w:p w:rsidR="009D0FB0" w:rsidRPr="00A9516C" w:rsidRDefault="009D0FB0" w:rsidP="00A9516C">
      <w:pPr>
        <w:pStyle w:val="NoSpacing"/>
        <w:numPr>
          <w:ilvl w:val="0"/>
          <w:numId w:val="21"/>
        </w:numPr>
        <w:jc w:val="both"/>
        <w:rPr>
          <w:rFonts w:ascii="Times New Roman" w:hAnsi="Times New Roman" w:cs="Times New Roman"/>
          <w:sz w:val="24"/>
          <w:szCs w:val="24"/>
        </w:rPr>
      </w:pPr>
      <w:r w:rsidRPr="00A9516C">
        <w:rPr>
          <w:rFonts w:ascii="Times New Roman" w:hAnsi="Times New Roman" w:cs="Times New Roman"/>
          <w:sz w:val="24"/>
          <w:szCs w:val="24"/>
        </w:rPr>
        <w:t xml:space="preserve">Subdirectory </w:t>
      </w:r>
      <w:r w:rsidRPr="00A9516C">
        <w:rPr>
          <w:rFonts w:ascii="Times New Roman" w:hAnsi="Times New Roman" w:cs="Times New Roman"/>
          <w:b/>
          <w:sz w:val="24"/>
          <w:szCs w:val="24"/>
        </w:rPr>
        <w:t xml:space="preserve">arith </w:t>
      </w:r>
      <w:r w:rsidRPr="00A9516C">
        <w:rPr>
          <w:rFonts w:ascii="Times New Roman" w:hAnsi="Times New Roman" w:cs="Times New Roman"/>
          <w:sz w:val="24"/>
          <w:szCs w:val="24"/>
        </w:rPr>
        <w:t>will be generated</w:t>
      </w:r>
    </w:p>
    <w:p w:rsidR="009D0FB0" w:rsidRPr="00A9516C" w:rsidRDefault="009D0FB0" w:rsidP="00A9516C">
      <w:pPr>
        <w:pStyle w:val="NoSpacing"/>
        <w:numPr>
          <w:ilvl w:val="0"/>
          <w:numId w:val="21"/>
        </w:numPr>
        <w:jc w:val="both"/>
        <w:rPr>
          <w:rFonts w:ascii="Times New Roman" w:hAnsi="Times New Roman" w:cs="Times New Roman"/>
          <w:sz w:val="24"/>
          <w:szCs w:val="24"/>
        </w:rPr>
      </w:pPr>
      <w:r w:rsidRPr="00A9516C">
        <w:rPr>
          <w:rFonts w:ascii="Times New Roman" w:hAnsi="Times New Roman" w:cs="Times New Roman"/>
          <w:sz w:val="24"/>
          <w:szCs w:val="24"/>
        </w:rPr>
        <w:t xml:space="preserve">Execute the following command </w:t>
      </w:r>
    </w:p>
    <w:p w:rsidR="009D0FB0" w:rsidRPr="00A9516C" w:rsidRDefault="009D0FB0" w:rsidP="00A9516C">
      <w:pPr>
        <w:pStyle w:val="NoSpacing"/>
        <w:ind w:left="1440"/>
        <w:jc w:val="both"/>
        <w:rPr>
          <w:rFonts w:ascii="Times New Roman" w:hAnsi="Times New Roman" w:cs="Times New Roman"/>
          <w:sz w:val="24"/>
          <w:szCs w:val="24"/>
        </w:rPr>
      </w:pPr>
      <w:r w:rsidRPr="00A9516C">
        <w:rPr>
          <w:rFonts w:ascii="Times New Roman" w:hAnsi="Times New Roman" w:cs="Times New Roman"/>
          <w:b/>
          <w:sz w:val="24"/>
          <w:szCs w:val="24"/>
        </w:rPr>
        <w:t>wsgen –cp</w:t>
      </w:r>
      <w:r w:rsidRPr="00A9516C">
        <w:rPr>
          <w:rFonts w:ascii="Times New Roman" w:hAnsi="Times New Roman" w:cs="Times New Roman"/>
          <w:sz w:val="24"/>
          <w:szCs w:val="24"/>
        </w:rPr>
        <w:t xml:space="preserve"> </w:t>
      </w:r>
      <w:r w:rsidRPr="00A9516C">
        <w:rPr>
          <w:rFonts w:ascii="Times New Roman" w:hAnsi="Times New Roman" w:cs="Times New Roman"/>
          <w:b/>
          <w:sz w:val="24"/>
          <w:szCs w:val="24"/>
        </w:rPr>
        <w:t>. arith.ArithImpl</w:t>
      </w:r>
    </w:p>
    <w:p w:rsidR="009D0FB0" w:rsidRPr="00A9516C" w:rsidRDefault="009D0FB0" w:rsidP="00A9516C">
      <w:pPr>
        <w:pStyle w:val="NoSpacing"/>
        <w:ind w:left="720"/>
        <w:jc w:val="both"/>
        <w:rPr>
          <w:rFonts w:ascii="Times New Roman" w:hAnsi="Times New Roman" w:cs="Times New Roman"/>
          <w:sz w:val="24"/>
          <w:szCs w:val="24"/>
        </w:rPr>
      </w:pPr>
    </w:p>
    <w:p w:rsidR="009D0FB0" w:rsidRPr="00A9516C" w:rsidRDefault="009D0FB0" w:rsidP="00A9516C">
      <w:pPr>
        <w:pStyle w:val="NoSpacing"/>
        <w:numPr>
          <w:ilvl w:val="0"/>
          <w:numId w:val="21"/>
        </w:numPr>
        <w:jc w:val="both"/>
        <w:rPr>
          <w:rFonts w:ascii="Times New Roman" w:hAnsi="Times New Roman" w:cs="Times New Roman"/>
          <w:sz w:val="24"/>
          <w:szCs w:val="24"/>
        </w:rPr>
      </w:pPr>
      <w:r w:rsidRPr="00A9516C">
        <w:rPr>
          <w:rFonts w:ascii="Times New Roman" w:hAnsi="Times New Roman" w:cs="Times New Roman"/>
          <w:sz w:val="24"/>
          <w:szCs w:val="24"/>
        </w:rPr>
        <w:t xml:space="preserve">Change to </w:t>
      </w:r>
      <w:r w:rsidRPr="00A9516C">
        <w:rPr>
          <w:rFonts w:ascii="Times New Roman" w:hAnsi="Times New Roman" w:cs="Times New Roman"/>
          <w:b/>
          <w:sz w:val="24"/>
          <w:szCs w:val="24"/>
        </w:rPr>
        <w:t>arith</w:t>
      </w:r>
      <w:r w:rsidRPr="00A9516C">
        <w:rPr>
          <w:rFonts w:ascii="Times New Roman" w:hAnsi="Times New Roman" w:cs="Times New Roman"/>
          <w:sz w:val="24"/>
          <w:szCs w:val="24"/>
        </w:rPr>
        <w:t xml:space="preserve"> directory</w:t>
      </w:r>
    </w:p>
    <w:p w:rsidR="009D0FB0" w:rsidRPr="00A9516C" w:rsidRDefault="009D0FB0" w:rsidP="00A9516C">
      <w:pPr>
        <w:pStyle w:val="NoSpacing"/>
        <w:ind w:left="720" w:firstLine="720"/>
        <w:jc w:val="both"/>
        <w:rPr>
          <w:rFonts w:ascii="Times New Roman" w:hAnsi="Times New Roman" w:cs="Times New Roman"/>
          <w:b/>
          <w:sz w:val="24"/>
          <w:szCs w:val="24"/>
        </w:rPr>
      </w:pPr>
      <w:r w:rsidRPr="00A9516C">
        <w:rPr>
          <w:rFonts w:ascii="Times New Roman" w:hAnsi="Times New Roman" w:cs="Times New Roman"/>
          <w:b/>
          <w:sz w:val="24"/>
          <w:szCs w:val="24"/>
        </w:rPr>
        <w:t>cd arith</w:t>
      </w:r>
    </w:p>
    <w:p w:rsidR="009D0FB0" w:rsidRPr="00A9516C" w:rsidRDefault="009D0FB0" w:rsidP="00A9516C">
      <w:pPr>
        <w:pStyle w:val="NoSpacing"/>
        <w:ind w:left="1440"/>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in </w:t>
      </w:r>
      <w:r w:rsidRPr="00A9516C">
        <w:rPr>
          <w:rFonts w:ascii="Times New Roman" w:hAnsi="Times New Roman" w:cs="Times New Roman"/>
          <w:b/>
          <w:sz w:val="24"/>
          <w:szCs w:val="24"/>
        </w:rPr>
        <w:t>arith\arith</w:t>
      </w:r>
      <w:r w:rsidRPr="00A9516C">
        <w:rPr>
          <w:rFonts w:ascii="Times New Roman" w:hAnsi="Times New Roman" w:cs="Times New Roman"/>
          <w:sz w:val="24"/>
          <w:szCs w:val="24"/>
        </w:rPr>
        <w:t xml:space="preserve"> </w:t>
      </w:r>
      <w:r w:rsidRPr="00A9516C">
        <w:rPr>
          <w:rFonts w:ascii="Times New Roman" w:hAnsi="Times New Roman" w:cs="Times New Roman"/>
          <w:b/>
          <w:sz w:val="24"/>
          <w:szCs w:val="24"/>
        </w:rPr>
        <w:t>jaxws</w:t>
      </w:r>
      <w:r w:rsidRPr="00A9516C">
        <w:rPr>
          <w:rFonts w:ascii="Times New Roman" w:hAnsi="Times New Roman" w:cs="Times New Roman"/>
          <w:sz w:val="24"/>
          <w:szCs w:val="24"/>
        </w:rPr>
        <w:t xml:space="preserve"> directory will be created and two files Add.class and AddResponse.class will be generated</w:t>
      </w:r>
    </w:p>
    <w:p w:rsidR="009D0FB0" w:rsidRPr="00A9516C" w:rsidRDefault="009D0FB0" w:rsidP="00A9516C">
      <w:pPr>
        <w:pStyle w:val="NoSpacing"/>
        <w:ind w:left="720"/>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Deploy the Web Component</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Open notepad and create WSPublisher.java</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//WSPublisher.java</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javax.xml.ws.*;</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import arith.ArithImpl;</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class WSPublisher</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public static void main (String[] args)</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Endpoint.publish("http://localhost:5000/WS/arith", new ArithImpl());</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xml:space="preserve">STEP 5: </w:t>
      </w:r>
      <w:r w:rsidRPr="00A9516C">
        <w:rPr>
          <w:rFonts w:ascii="Times New Roman" w:hAnsi="Times New Roman" w:cs="Times New Roman"/>
          <w:sz w:val="24"/>
          <w:szCs w:val="24"/>
        </w:rPr>
        <w:t>Compile and execute the programs</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compile1.bat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javac -classpath "D:\Tamilarasi\SOALAB\jaxws-ri\lib\jaxws-api.jar;</w:t>
      </w:r>
      <w:r w:rsidRPr="00A9516C">
        <w:rPr>
          <w:rFonts w:ascii="Times New Roman" w:hAnsi="Times New Roman" w:cs="Times New Roman"/>
          <w:b/>
          <w:sz w:val="24"/>
          <w:szCs w:val="24"/>
        </w:rPr>
        <w:t>.</w:t>
      </w:r>
      <w:r w:rsidRPr="00A9516C">
        <w:rPr>
          <w:rFonts w:ascii="Times New Roman" w:hAnsi="Times New Roman" w:cs="Times New Roman"/>
          <w:sz w:val="24"/>
          <w:szCs w:val="24"/>
        </w:rPr>
        <w:t>;" WSPublisher.java</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run.bat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java -classpath "D:\\Tamilarasi\\SOALAB\\jaxws-ri\\lib\\*;</w:t>
      </w:r>
      <w:r w:rsidRPr="00A9516C">
        <w:rPr>
          <w:rFonts w:ascii="Times New Roman" w:hAnsi="Times New Roman" w:cs="Times New Roman"/>
          <w:b/>
          <w:sz w:val="24"/>
          <w:szCs w:val="24"/>
        </w:rPr>
        <w:t>.</w:t>
      </w:r>
      <w:r w:rsidRPr="00A9516C">
        <w:rPr>
          <w:rFonts w:ascii="Times New Roman" w:hAnsi="Times New Roman" w:cs="Times New Roman"/>
          <w:sz w:val="24"/>
          <w:szCs w:val="24"/>
        </w:rPr>
        <w:t>;" WSPublisher</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sz w:val="24"/>
          <w:szCs w:val="24"/>
        </w:rPr>
        <w:t xml:space="preserve">Now Web Server listens at </w:t>
      </w:r>
      <w:r w:rsidRPr="00A9516C">
        <w:rPr>
          <w:rFonts w:ascii="Times New Roman" w:hAnsi="Times New Roman" w:cs="Times New Roman"/>
          <w:b/>
          <w:sz w:val="24"/>
          <w:szCs w:val="24"/>
        </w:rPr>
        <w:t>port 5000</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xml:space="preserve">STEP 6: </w:t>
      </w:r>
      <w:r w:rsidRPr="00A9516C">
        <w:rPr>
          <w:rFonts w:ascii="Times New Roman" w:hAnsi="Times New Roman" w:cs="Times New Roman"/>
          <w:sz w:val="24"/>
          <w:szCs w:val="24"/>
        </w:rPr>
        <w:t>In browser type</w:t>
      </w:r>
    </w:p>
    <w:p w:rsidR="009D0FB0" w:rsidRPr="00A9516C" w:rsidRDefault="009D0FB0" w:rsidP="00A9516C">
      <w:pPr>
        <w:pStyle w:val="NoSpacing"/>
        <w:ind w:left="720"/>
        <w:jc w:val="both"/>
        <w:rPr>
          <w:rFonts w:ascii="Times New Roman" w:hAnsi="Times New Roman" w:cs="Times New Roman"/>
          <w:sz w:val="24"/>
          <w:szCs w:val="24"/>
        </w:rPr>
      </w:pPr>
      <w:r w:rsidRPr="00A9516C">
        <w:rPr>
          <w:rFonts w:ascii="Times New Roman" w:hAnsi="Times New Roman" w:cs="Times New Roman"/>
          <w:sz w:val="24"/>
          <w:szCs w:val="24"/>
        </w:rPr>
        <w:t>http://localhost:5000/WS/arith?WSDL</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5972175"/>
            <wp:effectExtent l="1905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5924550" cy="597217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7</w:t>
      </w:r>
      <w:r w:rsidRPr="00A9516C">
        <w:rPr>
          <w:rFonts w:ascii="Times New Roman" w:hAnsi="Times New Roman" w:cs="Times New Roman"/>
          <w:sz w:val="24"/>
          <w:szCs w:val="24"/>
        </w:rPr>
        <w:t>: Write Client Application to test the web service</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Open another Command prompt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To generate client side artifacts ArithImplService.class (Stub) in sub directory </w:t>
      </w:r>
      <w:r w:rsidRPr="00A9516C">
        <w:rPr>
          <w:rFonts w:ascii="Times New Roman" w:hAnsi="Times New Roman" w:cs="Times New Roman"/>
          <w:b/>
          <w:sz w:val="24"/>
          <w:szCs w:val="24"/>
        </w:rPr>
        <w:t>arith</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C:\&gt;wsimport -s </w:t>
      </w:r>
      <w:r w:rsidRPr="00A9516C">
        <w:rPr>
          <w:rFonts w:ascii="Times New Roman" w:hAnsi="Times New Roman" w:cs="Times New Roman"/>
          <w:b/>
          <w:sz w:val="24"/>
          <w:szCs w:val="24"/>
        </w:rPr>
        <w:t>.</w:t>
      </w:r>
      <w:r w:rsidRPr="00A9516C">
        <w:rPr>
          <w:rFonts w:ascii="Times New Roman" w:hAnsi="Times New Roman" w:cs="Times New Roman"/>
          <w:sz w:val="24"/>
          <w:szCs w:val="24"/>
        </w:rPr>
        <w:t xml:space="preserve">  http://localhost:5000/WS/arith?WSDL</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PATH=</w:t>
      </w:r>
      <w:r w:rsidRPr="00A9516C">
        <w:rPr>
          <w:rFonts w:ascii="Times New Roman" w:hAnsi="Times New Roman" w:cs="Times New Roman"/>
          <w:b/>
          <w:sz w:val="24"/>
          <w:szCs w:val="24"/>
        </w:rPr>
        <w:t>.;</w:t>
      </w:r>
      <w:r w:rsidRPr="00A9516C">
        <w:rPr>
          <w:rFonts w:ascii="Times New Roman" w:hAnsi="Times New Roman" w:cs="Times New Roman"/>
          <w:sz w:val="24"/>
          <w:szCs w:val="24"/>
        </w:rPr>
        <w:t>C:\Program Files\Java\jdk1.6.0_26\bin;D:\Tamilarasi\SOALAB\jaxws-ri\bin</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noProof/>
          <w:sz w:val="24"/>
          <w:szCs w:val="24"/>
        </w:rPr>
        <w:t>STEP 8</w:t>
      </w:r>
      <w:r w:rsidRPr="00A9516C">
        <w:rPr>
          <w:rFonts w:ascii="Times New Roman" w:hAnsi="Times New Roman" w:cs="Times New Roman"/>
          <w:noProof/>
          <w:sz w:val="24"/>
          <w:szCs w:val="24"/>
        </w:rPr>
        <w:t xml:space="preserve">: Create the Client program ArithClient.java </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import arith.*;</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public class ArithClient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public static void main (String args[])</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ArithImplService Service = new ArithImplService();</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ArithInt Client = Service.getArithImplPort();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int result = Client.add(12,11);</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System.out.print(“Addition of 11 &amp; 12 is  “);</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System.out.println(result);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noProof/>
          <w:sz w:val="24"/>
          <w:szCs w:val="24"/>
        </w:rPr>
        <w:t>STEP 9</w:t>
      </w:r>
      <w:r w:rsidRPr="00A9516C">
        <w:rPr>
          <w:rFonts w:ascii="Times New Roman" w:hAnsi="Times New Roman" w:cs="Times New Roman"/>
          <w:noProof/>
          <w:sz w:val="24"/>
          <w:szCs w:val="24"/>
        </w:rPr>
        <w:t>: Compiling and executing  the Client Programs</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 xml:space="preserve">javac -classpath </w:t>
      </w:r>
      <w:r w:rsidRPr="00A9516C">
        <w:rPr>
          <w:rFonts w:ascii="Times New Roman" w:hAnsi="Times New Roman" w:cs="Times New Roman"/>
          <w:b/>
          <w:noProof/>
          <w:sz w:val="24"/>
          <w:szCs w:val="24"/>
        </w:rPr>
        <w:t xml:space="preserve">. </w:t>
      </w:r>
      <w:r w:rsidRPr="00A9516C">
        <w:rPr>
          <w:rFonts w:ascii="Times New Roman" w:hAnsi="Times New Roman" w:cs="Times New Roman"/>
          <w:noProof/>
          <w:sz w:val="24"/>
          <w:szCs w:val="24"/>
        </w:rPr>
        <w:t>ArithClient.java</w:t>
      </w: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t>java -classpath</w:t>
      </w:r>
      <w:r w:rsidRPr="00A9516C">
        <w:rPr>
          <w:rFonts w:ascii="Times New Roman" w:hAnsi="Times New Roman" w:cs="Times New Roman"/>
          <w:b/>
          <w:noProof/>
          <w:sz w:val="24"/>
          <w:szCs w:val="24"/>
        </w:rPr>
        <w:t xml:space="preserve"> . </w:t>
      </w:r>
      <w:r w:rsidRPr="00A9516C">
        <w:rPr>
          <w:rFonts w:ascii="Times New Roman" w:hAnsi="Times New Roman" w:cs="Times New Roman"/>
          <w:noProof/>
          <w:sz w:val="24"/>
          <w:szCs w:val="24"/>
        </w:rPr>
        <w:t>ArithClient</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4486275"/>
            <wp:effectExtent l="1905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5924550" cy="448627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OUTPUT:   INVOIKG EJB COMPONENT AS WEB SERVICE</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830D3A" w:rsidP="00A9516C">
      <w:pPr>
        <w:pStyle w:val="NoSpacing"/>
        <w:jc w:val="both"/>
        <w:rPr>
          <w:rFonts w:ascii="Times New Roman" w:hAnsi="Times New Roman" w:cs="Times New Roman"/>
          <w:b/>
          <w:sz w:val="24"/>
          <w:szCs w:val="24"/>
        </w:rPr>
      </w:pPr>
      <w:r w:rsidRPr="00A9516C">
        <w:rPr>
          <w:rFonts w:ascii="Times New Roman" w:hAnsi="Times New Roman" w:cs="Times New Roman"/>
          <w:b/>
          <w:noProof/>
          <w:sz w:val="24"/>
          <w:szCs w:val="24"/>
        </w:rPr>
        <w:drawing>
          <wp:inline distT="0" distB="0" distL="0" distR="0">
            <wp:extent cx="5857875" cy="3181350"/>
            <wp:effectExtent l="19050" t="0" r="9525" b="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srcRect/>
                    <a:stretch>
                      <a:fillRect/>
                    </a:stretch>
                  </pic:blipFill>
                  <pic:spPr bwMode="auto">
                    <a:xfrm>
                      <a:off x="0" y="0"/>
                      <a:ext cx="5857875" cy="31813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ab/>
      </w:r>
      <w:r w:rsidRPr="00A9516C">
        <w:rPr>
          <w:rFonts w:ascii="Times New Roman" w:hAnsi="Times New Roman" w:cs="Times New Roman"/>
          <w:b/>
          <w:sz w:val="24"/>
          <w:szCs w:val="24"/>
        </w:rPr>
        <w:tab/>
      </w:r>
      <w:r w:rsidRPr="00A9516C">
        <w:rPr>
          <w:rFonts w:ascii="Times New Roman" w:hAnsi="Times New Roman" w:cs="Times New Roman"/>
          <w:b/>
          <w:sz w:val="24"/>
          <w:szCs w:val="24"/>
        </w:rPr>
        <w:tab/>
        <w:t xml:space="preserve">CLIENT CALLING WEB SERVICE </w:t>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24550" cy="1057275"/>
            <wp:effectExtent l="1905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5924550" cy="105727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p>
    <w:p w:rsidR="00C5758F" w:rsidRDefault="00C5758F"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EX NO: 5</w:t>
      </w:r>
      <w:r w:rsidRPr="00A9516C">
        <w:rPr>
          <w:rFonts w:ascii="Times New Roman" w:hAnsi="Times New Roman" w:cs="Times New Roman"/>
          <w:b/>
          <w:sz w:val="24"/>
          <w:szCs w:val="24"/>
        </w:rPr>
        <w:tab/>
      </w:r>
      <w:r w:rsidRPr="00A9516C">
        <w:rPr>
          <w:rFonts w:ascii="Times New Roman" w:hAnsi="Times New Roman" w:cs="Times New Roman"/>
          <w:b/>
          <w:sz w:val="24"/>
          <w:szCs w:val="24"/>
        </w:rPr>
        <w:tab/>
        <w:t xml:space="preserve">INVOKING EJB COMPONENTS AS WEB SERVICES </w:t>
      </w:r>
    </w:p>
    <w:p w:rsidR="009D0FB0" w:rsidRPr="00A9516C" w:rsidRDefault="009D0FB0" w:rsidP="00A9516C">
      <w:pPr>
        <w:pStyle w:val="NoSpacing"/>
        <w:ind w:left="2880" w:firstLine="720"/>
        <w:jc w:val="both"/>
        <w:rPr>
          <w:rFonts w:ascii="Times New Roman" w:hAnsi="Times New Roman" w:cs="Times New Roman"/>
          <w:b/>
          <w:sz w:val="24"/>
          <w:szCs w:val="24"/>
        </w:rPr>
      </w:pPr>
      <w:r w:rsidRPr="00A9516C">
        <w:rPr>
          <w:rFonts w:ascii="Times New Roman" w:hAnsi="Times New Roman" w:cs="Times New Roman"/>
          <w:b/>
          <w:sz w:val="24"/>
          <w:szCs w:val="24"/>
        </w:rPr>
        <w:t>USING NET BEANS IDE</w:t>
      </w: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 xml:space="preserve">DATE: </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 xml:space="preserve">AIM: </w:t>
      </w:r>
    </w:p>
    <w:p w:rsidR="009D0FB0" w:rsidRPr="00A9516C" w:rsidRDefault="009D0FB0" w:rsidP="00A9516C">
      <w:pPr>
        <w:pStyle w:val="NoSpacing"/>
        <w:jc w:val="both"/>
        <w:rPr>
          <w:rFonts w:ascii="Times New Roman" w:hAnsi="Times New Roman" w:cs="Times New Roman"/>
          <w:b/>
          <w:sz w:val="24"/>
          <w:szCs w:val="24"/>
          <w:u w:val="single"/>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To deploy and invoke an EJB component as web service in Net beans IDE</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SOFTWARE REQUIREMENTS:</w:t>
      </w:r>
    </w:p>
    <w:p w:rsidR="009D0FB0" w:rsidRPr="00A9516C" w:rsidRDefault="009D0FB0" w:rsidP="00A9516C">
      <w:pPr>
        <w:pStyle w:val="NoSpacing"/>
        <w:jc w:val="both"/>
        <w:rPr>
          <w:rFonts w:ascii="Times New Roman" w:hAnsi="Times New Roman" w:cs="Times New Roman"/>
          <w:b/>
          <w:sz w:val="24"/>
          <w:szCs w:val="24"/>
          <w:u w:val="single"/>
        </w:rPr>
      </w:pPr>
    </w:p>
    <w:p w:rsidR="009D0FB0" w:rsidRPr="00A9516C" w:rsidRDefault="009D0FB0" w:rsidP="00A9516C">
      <w:pPr>
        <w:pStyle w:val="NormalWeb"/>
        <w:spacing w:before="0" w:after="0"/>
        <w:jc w:val="both"/>
        <w:rPr>
          <w:rFonts w:ascii="Times New Roman" w:hAnsi="Times New Roman"/>
          <w:sz w:val="24"/>
          <w:szCs w:val="24"/>
        </w:rPr>
      </w:pPr>
      <w:r w:rsidRPr="00A9516C">
        <w:rPr>
          <w:rFonts w:ascii="Times New Roman" w:hAnsi="Times New Roman"/>
          <w:sz w:val="24"/>
          <w:szCs w:val="24"/>
        </w:rPr>
        <w:t xml:space="preserve">NetBeans IDE 6.5.1 (Build 200903060201) </w:t>
      </w:r>
    </w:p>
    <w:p w:rsidR="009D0FB0" w:rsidRPr="00A9516C" w:rsidRDefault="009D0FB0" w:rsidP="00A9516C">
      <w:pPr>
        <w:pStyle w:val="NormalWeb"/>
        <w:spacing w:before="0" w:after="0"/>
        <w:jc w:val="both"/>
        <w:rPr>
          <w:rFonts w:ascii="Times New Roman" w:hAnsi="Times New Roman"/>
          <w:sz w:val="24"/>
          <w:szCs w:val="24"/>
        </w:rPr>
      </w:pPr>
      <w:r w:rsidRPr="00A9516C">
        <w:rPr>
          <w:rFonts w:ascii="Times New Roman" w:hAnsi="Times New Roman"/>
          <w:b/>
          <w:bCs/>
          <w:sz w:val="24"/>
          <w:szCs w:val="24"/>
        </w:rPr>
        <w:t>Java:</w:t>
      </w:r>
      <w:r w:rsidRPr="00A9516C">
        <w:rPr>
          <w:rFonts w:ascii="Times New Roman" w:hAnsi="Times New Roman"/>
          <w:sz w:val="24"/>
          <w:szCs w:val="24"/>
        </w:rPr>
        <w:t xml:space="preserve"> 1.6.0_26; Java HotSpot(TM) Client VM 20.1-b02 </w:t>
      </w:r>
    </w:p>
    <w:p w:rsidR="009D0FB0" w:rsidRPr="00A9516C" w:rsidRDefault="009D0FB0" w:rsidP="00A9516C">
      <w:pPr>
        <w:pStyle w:val="NormalWeb"/>
        <w:spacing w:before="0" w:after="0"/>
        <w:jc w:val="both"/>
        <w:rPr>
          <w:rFonts w:ascii="Times New Roman" w:hAnsi="Times New Roman"/>
          <w:b/>
          <w:sz w:val="24"/>
          <w:szCs w:val="24"/>
          <w:u w:val="single"/>
        </w:rPr>
      </w:pPr>
      <w:r w:rsidRPr="00A9516C">
        <w:rPr>
          <w:rFonts w:ascii="Times New Roman" w:hAnsi="Times New Roman"/>
          <w:b/>
          <w:sz w:val="24"/>
          <w:szCs w:val="24"/>
          <w:u w:val="single"/>
        </w:rPr>
        <w:t>PROCEDURE</w:t>
      </w:r>
    </w:p>
    <w:p w:rsidR="009D0FB0" w:rsidRPr="00A9516C" w:rsidRDefault="009D0FB0" w:rsidP="00A9516C">
      <w:pPr>
        <w:pStyle w:val="NormalWeb"/>
        <w:spacing w:before="0" w:after="0"/>
        <w:jc w:val="both"/>
        <w:rPr>
          <w:rFonts w:ascii="Times New Roman" w:hAnsi="Times New Roman"/>
          <w:sz w:val="24"/>
          <w:szCs w:val="24"/>
        </w:rPr>
      </w:pPr>
      <w:r w:rsidRPr="00A9516C">
        <w:rPr>
          <w:rFonts w:ascii="Times New Roman" w:hAnsi="Times New Roman"/>
          <w:b/>
          <w:sz w:val="24"/>
          <w:szCs w:val="24"/>
        </w:rPr>
        <w:t xml:space="preserve">STEP 1:  </w:t>
      </w:r>
      <w:r w:rsidRPr="00A9516C">
        <w:rPr>
          <w:rFonts w:ascii="Times New Roman" w:hAnsi="Times New Roman"/>
          <w:sz w:val="24"/>
          <w:szCs w:val="24"/>
        </w:rPr>
        <w:t>Open Net Beans from Start Menu</w:t>
      </w:r>
    </w:p>
    <w:p w:rsidR="009D0FB0" w:rsidRPr="00A9516C" w:rsidRDefault="009D0FB0" w:rsidP="00A9516C">
      <w:pPr>
        <w:pStyle w:val="NormalWeb"/>
        <w:spacing w:before="0" w:after="0"/>
        <w:jc w:val="both"/>
        <w:rPr>
          <w:rFonts w:ascii="Times New Roman" w:hAnsi="Times New Roman"/>
          <w:sz w:val="24"/>
          <w:szCs w:val="24"/>
        </w:rPr>
      </w:pPr>
      <w:r w:rsidRPr="00A9516C">
        <w:rPr>
          <w:rFonts w:ascii="Times New Roman" w:hAnsi="Times New Roman"/>
          <w:b/>
          <w:sz w:val="24"/>
          <w:szCs w:val="24"/>
        </w:rPr>
        <w:t>STEP 2:</w:t>
      </w:r>
      <w:r w:rsidRPr="00A9516C">
        <w:rPr>
          <w:rFonts w:ascii="Times New Roman" w:hAnsi="Times New Roman"/>
          <w:sz w:val="24"/>
          <w:szCs w:val="24"/>
        </w:rPr>
        <w:t xml:space="preserve">  Choose File </w:t>
      </w:r>
      <w:r w:rsidRPr="00A9516C">
        <w:rPr>
          <w:rFonts w:ascii="Times New Roman" w:hAnsi="Times New Roman"/>
          <w:sz w:val="24"/>
          <w:szCs w:val="24"/>
        </w:rPr>
        <w:sym w:font="Wingdings" w:char="F0E0"/>
      </w:r>
      <w:r w:rsidRPr="00A9516C">
        <w:rPr>
          <w:rFonts w:ascii="Times New Roman" w:hAnsi="Times New Roman"/>
          <w:sz w:val="24"/>
          <w:szCs w:val="24"/>
        </w:rPr>
        <w:t xml:space="preserve"> New Project </w:t>
      </w:r>
      <w:r w:rsidRPr="00A9516C">
        <w:rPr>
          <w:rFonts w:ascii="Times New Roman" w:hAnsi="Times New Roman"/>
          <w:sz w:val="24"/>
          <w:szCs w:val="24"/>
        </w:rPr>
        <w:sym w:font="Wingdings" w:char="F0E0"/>
      </w:r>
      <w:r w:rsidRPr="00A9516C">
        <w:rPr>
          <w:rFonts w:ascii="Times New Roman" w:hAnsi="Times New Roman"/>
          <w:sz w:val="24"/>
          <w:szCs w:val="24"/>
        </w:rPr>
        <w:t xml:space="preserve"> Java EE </w:t>
      </w:r>
      <w:r w:rsidRPr="00A9516C">
        <w:rPr>
          <w:rFonts w:ascii="Times New Roman" w:hAnsi="Times New Roman"/>
          <w:sz w:val="24"/>
          <w:szCs w:val="24"/>
        </w:rPr>
        <w:sym w:font="Wingdings" w:char="F0E0"/>
      </w:r>
      <w:r w:rsidRPr="00A9516C">
        <w:rPr>
          <w:rFonts w:ascii="Times New Roman" w:hAnsi="Times New Roman"/>
          <w:sz w:val="24"/>
          <w:szCs w:val="24"/>
        </w:rPr>
        <w:t xml:space="preserve"> Enterprise Application</w:t>
      </w:r>
    </w:p>
    <w:p w:rsidR="009D0FB0" w:rsidRPr="00A9516C" w:rsidRDefault="009D0FB0" w:rsidP="00A9516C">
      <w:pPr>
        <w:pStyle w:val="NormalWeb"/>
        <w:spacing w:before="0" w:after="0"/>
        <w:jc w:val="both"/>
        <w:rPr>
          <w:rFonts w:ascii="Times New Roman" w:hAnsi="Times New Roman"/>
          <w:sz w:val="24"/>
          <w:szCs w:val="24"/>
        </w:rPr>
      </w:pPr>
      <w:r w:rsidRPr="00A9516C">
        <w:rPr>
          <w:rFonts w:ascii="Times New Roman" w:hAnsi="Times New Roman"/>
          <w:sz w:val="24"/>
          <w:szCs w:val="24"/>
        </w:rPr>
        <w:tab/>
        <w:t xml:space="preserve">    Give the Filename as Test1 and click Next.</w:t>
      </w:r>
    </w:p>
    <w:p w:rsidR="009D0FB0" w:rsidRPr="00A9516C" w:rsidRDefault="009D0FB0" w:rsidP="00A9516C">
      <w:pPr>
        <w:pStyle w:val="NormalWeb"/>
        <w:spacing w:before="0" w:after="0"/>
        <w:jc w:val="both"/>
        <w:rPr>
          <w:rFonts w:ascii="Times New Roman" w:hAnsi="Times New Roman"/>
          <w:sz w:val="24"/>
          <w:szCs w:val="24"/>
        </w:rPr>
      </w:pPr>
      <w:r w:rsidRPr="00A9516C">
        <w:rPr>
          <w:rFonts w:ascii="Times New Roman" w:hAnsi="Times New Roman"/>
          <w:sz w:val="24"/>
          <w:szCs w:val="24"/>
        </w:rPr>
        <w:tab/>
        <w:t xml:space="preserve">    Click Finish keeping the default settings</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57875" cy="3295650"/>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05500" cy="3590925"/>
            <wp:effectExtent l="1905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5905500" cy="359092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05500" cy="3686175"/>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5905500" cy="368617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05500" cy="3829050"/>
            <wp:effectExtent l="19050" t="0" r="0"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5905500" cy="38290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Click Finish</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295650"/>
            <wp:effectExtent l="19050" t="0" r="9525"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STEP 3:  Right Click on Test1-ejb and select New </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Session Bean</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Give the EJB Name as TestEJB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Give the Package as Stateless</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Check Stateless as Session Type</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Check Remote for Create Interface</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05500" cy="3590925"/>
            <wp:effectExtent l="1905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srcRect/>
                    <a:stretch>
                      <a:fillRect/>
                    </a:stretch>
                  </pic:blipFill>
                  <pic:spPr bwMode="auto">
                    <a:xfrm>
                      <a:off x="0" y="0"/>
                      <a:ext cx="5905500" cy="359092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4:</w:t>
      </w:r>
      <w:r w:rsidRPr="00A9516C">
        <w:rPr>
          <w:rFonts w:ascii="Times New Roman" w:hAnsi="Times New Roman" w:cs="Times New Roman"/>
          <w:sz w:val="24"/>
          <w:szCs w:val="24"/>
        </w:rPr>
        <w:t xml:space="preserve"> Right Click on the code area and select Insert Code</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Select Add Business Method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Give the name as getMessage and Return Type as String</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48350" cy="2466975"/>
            <wp:effectExtent l="1905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srcRect/>
                    <a:stretch>
                      <a:fillRect/>
                    </a:stretch>
                  </pic:blipFill>
                  <pic:spPr bwMode="auto">
                    <a:xfrm>
                      <a:off x="0" y="0"/>
                      <a:ext cx="5848350" cy="246697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295650"/>
            <wp:effectExtent l="19050" t="0" r="9525"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295650"/>
            <wp:effectExtent l="19050" t="0" r="9525" b="0"/>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067300" cy="4267200"/>
            <wp:effectExtent l="1905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a:srcRect/>
                    <a:stretch>
                      <a:fillRect/>
                    </a:stretch>
                  </pic:blipFill>
                  <pic:spPr bwMode="auto">
                    <a:xfrm>
                      <a:off x="0" y="0"/>
                      <a:ext cx="5067300" cy="42672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5</w:t>
      </w:r>
      <w:r w:rsidRPr="00A9516C">
        <w:rPr>
          <w:rFonts w:ascii="Times New Roman" w:hAnsi="Times New Roman" w:cs="Times New Roman"/>
          <w:sz w:val="24"/>
          <w:szCs w:val="24"/>
        </w:rPr>
        <w:t xml:space="preserve">: Change Return null to “Hello EJB World” within quotes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To change this template, choose Tools | Templates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and open the template in the editor.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package Stateless;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import javax.ejb.Stateless;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@Stateless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public class TestEJBBean implements TestEJBRemote {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public String getMessage() {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bCs/>
          <w:sz w:val="24"/>
          <w:szCs w:val="24"/>
        </w:rPr>
        <w:t xml:space="preserve">return "“Hello EJB World" </w:t>
      </w:r>
      <w:r w:rsidRPr="00A9516C">
        <w:rPr>
          <w:rFonts w:ascii="Times New Roman" w:hAnsi="Times New Roman" w:cs="Times New Roman"/>
          <w:sz w:val="24"/>
          <w:szCs w:val="24"/>
        </w:rPr>
        <w:t xml:space="preserve">;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Add business logic below. (Right-click in editor and choose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 "Insert Code &gt; Add Business Method" or "Web Service &gt; Add Operation") </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Now the EJB Stateless Session Bean Component has been created.</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 xml:space="preserve">STEP 6:  </w:t>
      </w:r>
      <w:r w:rsidRPr="00A9516C">
        <w:rPr>
          <w:rFonts w:ascii="Times New Roman" w:hAnsi="Times New Roman" w:cs="Times New Roman"/>
          <w:sz w:val="24"/>
          <w:szCs w:val="24"/>
        </w:rPr>
        <w:t>To invoke the EJB Component created as Web Service, We need to develop a Servlet.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When the Web module is created, by default Netbeans already creates a file called index.jsp in the Web Pages section. Open this file to add a call to the servlet</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 xml:space="preserve">The code looks like below: </w:t>
      </w:r>
    </w:p>
    <w:p w:rsidR="009D0FB0" w:rsidRPr="00A9516C" w:rsidRDefault="009D0FB0"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 xml:space="preserve">Right Click on Test1-war </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Select Web Pages </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Open Index.jsp </w:t>
      </w:r>
    </w:p>
    <w:p w:rsidR="009D0FB0" w:rsidRPr="00A9516C" w:rsidRDefault="009D0FB0"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 xml:space="preserve">Add code : </w:t>
      </w:r>
    </w:p>
    <w:p w:rsidR="009D0FB0" w:rsidRPr="00A9516C" w:rsidRDefault="009D0FB0"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 xml:space="preserve">&lt;a href="TestServlet"&gt;Click here to call the EJB component&lt;/a&gt; </w:t>
      </w:r>
    </w:p>
    <w:p w:rsidR="009D0FB0" w:rsidRPr="00A9516C" w:rsidRDefault="009D0FB0" w:rsidP="00A9516C">
      <w:pPr>
        <w:pStyle w:val="NoSpacing"/>
        <w:ind w:firstLine="720"/>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7</w:t>
      </w:r>
      <w:r w:rsidRPr="00A9516C">
        <w:rPr>
          <w:rFonts w:ascii="Times New Roman" w:hAnsi="Times New Roman" w:cs="Times New Roman"/>
          <w:sz w:val="24"/>
          <w:szCs w:val="24"/>
        </w:rPr>
        <w:t>: We must create a servlet called TestServlet, to invoke the EJB component when the link from User Interface is clicked.</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Right Click on Test1-war </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Select Web Pages </w:t>
      </w:r>
      <w:r w:rsidRPr="00A9516C">
        <w:rPr>
          <w:rFonts w:ascii="Times New Roman" w:hAnsi="Times New Roman" w:cs="Times New Roman"/>
          <w:sz w:val="24"/>
          <w:szCs w:val="24"/>
        </w:rPr>
        <w:sym w:font="Wingdings" w:char="F0E0"/>
      </w:r>
      <w:r w:rsidRPr="00A9516C">
        <w:rPr>
          <w:rFonts w:ascii="Times New Roman" w:hAnsi="Times New Roman" w:cs="Times New Roman"/>
          <w:sz w:val="24"/>
          <w:szCs w:val="24"/>
        </w:rPr>
        <w:t xml:space="preserve">  Select Servlet</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Give the Class Name as TestServlet </w:t>
      </w:r>
    </w:p>
    <w:p w:rsidR="009D0FB0" w:rsidRPr="00A9516C" w:rsidRDefault="009D0FB0" w:rsidP="00A9516C">
      <w:pPr>
        <w:pStyle w:val="NoSpacing"/>
        <w:ind w:firstLine="720"/>
        <w:jc w:val="both"/>
        <w:rPr>
          <w:rFonts w:ascii="Times New Roman" w:hAnsi="Times New Roman" w:cs="Times New Roman"/>
          <w:sz w:val="24"/>
          <w:szCs w:val="24"/>
        </w:rPr>
      </w:pPr>
      <w:r w:rsidRPr="00A9516C">
        <w:rPr>
          <w:rFonts w:ascii="Times New Roman" w:hAnsi="Times New Roman" w:cs="Times New Roman"/>
          <w:sz w:val="24"/>
          <w:szCs w:val="24"/>
        </w:rPr>
        <w:t>Give the Package as Servlets</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Click Finish and TestServlet.java will be created</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295650"/>
            <wp:effectExtent l="19050" t="0" r="9525" b="0"/>
            <wp:docPr id="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05500" cy="3590925"/>
            <wp:effectExtent l="19050" t="0" r="0" b="0"/>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a:srcRect/>
                    <a:stretch>
                      <a:fillRect/>
                    </a:stretch>
                  </pic:blipFill>
                  <pic:spPr bwMode="auto">
                    <a:xfrm>
                      <a:off x="0" y="0"/>
                      <a:ext cx="5905500" cy="359092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905500" cy="4076700"/>
            <wp:effectExtent l="1905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srcRect/>
                    <a:stretch>
                      <a:fillRect/>
                    </a:stretch>
                  </pic:blipFill>
                  <pic:spPr bwMode="auto">
                    <a:xfrm>
                      <a:off x="0" y="0"/>
                      <a:ext cx="5905500" cy="40767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C5758F" w:rsidRDefault="00C5758F"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b/>
          <w:sz w:val="24"/>
          <w:szCs w:val="24"/>
        </w:rPr>
        <w:t>STEP 8:</w:t>
      </w:r>
      <w:r w:rsidRPr="00A9516C">
        <w:rPr>
          <w:rFonts w:ascii="Times New Roman" w:hAnsi="Times New Roman" w:cs="Times New Roman"/>
          <w:sz w:val="24"/>
          <w:szCs w:val="24"/>
        </w:rPr>
        <w:t xml:space="preserve"> Add Insert Code and Select Call Enterprise Bean</w:t>
      </w:r>
    </w:p>
    <w:p w:rsidR="009D0FB0" w:rsidRPr="00A9516C" w:rsidRDefault="009D0FB0" w:rsidP="00A9516C">
      <w:pPr>
        <w:pStyle w:val="NoSpacing"/>
        <w:jc w:val="both"/>
        <w:rPr>
          <w:rFonts w:ascii="Times New Roman" w:hAnsi="Times New Roman" w:cs="Times New Roman"/>
          <w:sz w:val="24"/>
          <w:szCs w:val="24"/>
        </w:rPr>
      </w:pPr>
      <w:r w:rsidRPr="00A9516C">
        <w:rPr>
          <w:rFonts w:ascii="Times New Roman" w:hAnsi="Times New Roman" w:cs="Times New Roman"/>
          <w:sz w:val="24"/>
          <w:szCs w:val="24"/>
        </w:rPr>
        <w:tab/>
        <w:t xml:space="preserve">   Select TestEJBBean and give OK.</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143250"/>
            <wp:effectExtent l="19050" t="0" r="9525" b="0"/>
            <wp:docPr id="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a:srcRect/>
                    <a:stretch>
                      <a:fillRect/>
                    </a:stretch>
                  </pic:blipFill>
                  <pic:spPr bwMode="auto">
                    <a:xfrm>
                      <a:off x="0" y="0"/>
                      <a:ext cx="5857875" cy="31432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1143000" cy="1352550"/>
            <wp:effectExtent l="19050" t="0" r="0" b="0"/>
            <wp:docPr id="8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srcRect/>
                    <a:stretch>
                      <a:fillRect/>
                    </a:stretch>
                  </pic:blipFill>
                  <pic:spPr bwMode="auto">
                    <a:xfrm>
                      <a:off x="0" y="0"/>
                      <a:ext cx="1143000" cy="135255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4019550" cy="2371725"/>
            <wp:effectExtent l="19050" t="0" r="0" b="0"/>
            <wp:docPr id="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srcRect/>
                    <a:stretch>
                      <a:fillRect/>
                    </a:stretch>
                  </pic:blipFill>
                  <pic:spPr bwMode="auto">
                    <a:xfrm>
                      <a:off x="0" y="0"/>
                      <a:ext cx="4019550" cy="237172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b/>
          <w:sz w:val="24"/>
          <w:szCs w:val="24"/>
        </w:rPr>
      </w:pPr>
      <w:r w:rsidRPr="00A9516C">
        <w:rPr>
          <w:rFonts w:ascii="Times New Roman" w:hAnsi="Times New Roman" w:cs="Times New Roman"/>
          <w:b/>
          <w:sz w:val="24"/>
          <w:szCs w:val="24"/>
        </w:rPr>
        <w:t>STEP 9:</w:t>
      </w:r>
      <w:r w:rsidRPr="00A9516C">
        <w:rPr>
          <w:rFonts w:ascii="Times New Roman" w:hAnsi="Times New Roman" w:cs="Times New Roman"/>
          <w:sz w:val="24"/>
          <w:szCs w:val="24"/>
        </w:rPr>
        <w:t xml:space="preserve">  Do the following changes in the </w:t>
      </w:r>
      <w:r w:rsidRPr="00A9516C">
        <w:rPr>
          <w:rFonts w:ascii="Times New Roman" w:hAnsi="Times New Roman" w:cs="Times New Roman"/>
          <w:b/>
          <w:sz w:val="24"/>
          <w:szCs w:val="24"/>
        </w:rPr>
        <w:t>TestServlet.java</w:t>
      </w:r>
    </w:p>
    <w:p w:rsidR="009D0FB0" w:rsidRPr="00A9516C" w:rsidRDefault="009D0FB0" w:rsidP="00A9516C">
      <w:pPr>
        <w:pStyle w:val="NoSpacing"/>
        <w:numPr>
          <w:ilvl w:val="0"/>
          <w:numId w:val="19"/>
        </w:numPr>
        <w:jc w:val="both"/>
        <w:rPr>
          <w:rFonts w:ascii="Times New Roman" w:hAnsi="Times New Roman" w:cs="Times New Roman"/>
          <w:sz w:val="24"/>
          <w:szCs w:val="24"/>
        </w:rPr>
      </w:pPr>
      <w:r w:rsidRPr="00A9516C">
        <w:rPr>
          <w:rFonts w:ascii="Times New Roman" w:hAnsi="Times New Roman" w:cs="Times New Roman"/>
          <w:sz w:val="24"/>
          <w:szCs w:val="24"/>
        </w:rPr>
        <w:t xml:space="preserve">Add these Header file </w:t>
      </w:r>
    </w:p>
    <w:p w:rsidR="009D0FB0" w:rsidRPr="00A9516C" w:rsidRDefault="009D0FB0" w:rsidP="00A9516C">
      <w:pPr>
        <w:pStyle w:val="NoSpacing"/>
        <w:ind w:left="1440"/>
        <w:jc w:val="both"/>
        <w:rPr>
          <w:rFonts w:ascii="Times New Roman" w:hAnsi="Times New Roman" w:cs="Times New Roman"/>
          <w:b/>
          <w:sz w:val="24"/>
          <w:szCs w:val="24"/>
        </w:rPr>
      </w:pPr>
      <w:r w:rsidRPr="00A9516C">
        <w:rPr>
          <w:rFonts w:ascii="Times New Roman" w:hAnsi="Times New Roman" w:cs="Times New Roman"/>
          <w:b/>
          <w:sz w:val="24"/>
          <w:szCs w:val="24"/>
        </w:rPr>
        <w:t xml:space="preserve">import java.io.*; </w:t>
      </w:r>
    </w:p>
    <w:p w:rsidR="009D0FB0" w:rsidRPr="00A9516C" w:rsidRDefault="009D0FB0" w:rsidP="00A9516C">
      <w:pPr>
        <w:pStyle w:val="NoSpacing"/>
        <w:ind w:left="1440"/>
        <w:jc w:val="both"/>
        <w:rPr>
          <w:rFonts w:ascii="Times New Roman" w:hAnsi="Times New Roman" w:cs="Times New Roman"/>
          <w:sz w:val="24"/>
          <w:szCs w:val="24"/>
        </w:rPr>
      </w:pPr>
      <w:r w:rsidRPr="00A9516C">
        <w:rPr>
          <w:rFonts w:ascii="Times New Roman" w:hAnsi="Times New Roman" w:cs="Times New Roman"/>
          <w:sz w:val="24"/>
          <w:szCs w:val="24"/>
        </w:rPr>
        <w:t xml:space="preserve">import javax.ejb.EJB; </w:t>
      </w:r>
    </w:p>
    <w:p w:rsidR="009D0FB0" w:rsidRPr="00A9516C" w:rsidRDefault="009D0FB0" w:rsidP="00A9516C">
      <w:pPr>
        <w:pStyle w:val="NoSpacing"/>
        <w:ind w:left="1440"/>
        <w:jc w:val="both"/>
        <w:rPr>
          <w:rFonts w:ascii="Times New Roman" w:hAnsi="Times New Roman" w:cs="Times New Roman"/>
          <w:sz w:val="24"/>
          <w:szCs w:val="24"/>
        </w:rPr>
      </w:pPr>
      <w:r w:rsidRPr="00A9516C">
        <w:rPr>
          <w:rFonts w:ascii="Times New Roman" w:hAnsi="Times New Roman" w:cs="Times New Roman"/>
          <w:sz w:val="24"/>
          <w:szCs w:val="24"/>
        </w:rPr>
        <w:t xml:space="preserve">import javax.servlet.*; </w:t>
      </w:r>
    </w:p>
    <w:p w:rsidR="009D0FB0" w:rsidRPr="00A9516C" w:rsidRDefault="009D0FB0" w:rsidP="00A9516C">
      <w:pPr>
        <w:pStyle w:val="NoSpacing"/>
        <w:ind w:left="1440"/>
        <w:jc w:val="both"/>
        <w:rPr>
          <w:rFonts w:ascii="Times New Roman" w:hAnsi="Times New Roman" w:cs="Times New Roman"/>
          <w:sz w:val="24"/>
          <w:szCs w:val="24"/>
        </w:rPr>
      </w:pPr>
      <w:r w:rsidRPr="00A9516C">
        <w:rPr>
          <w:rFonts w:ascii="Times New Roman" w:hAnsi="Times New Roman" w:cs="Times New Roman"/>
          <w:sz w:val="24"/>
          <w:szCs w:val="24"/>
        </w:rPr>
        <w:t xml:space="preserve">import javax.servlet.http.*; </w:t>
      </w:r>
    </w:p>
    <w:p w:rsidR="009D0FB0" w:rsidRPr="00A9516C" w:rsidRDefault="009D0FB0" w:rsidP="00A9516C">
      <w:pPr>
        <w:pStyle w:val="NoSpacing"/>
        <w:ind w:left="1440"/>
        <w:jc w:val="both"/>
        <w:rPr>
          <w:rFonts w:ascii="Times New Roman" w:hAnsi="Times New Roman" w:cs="Times New Roman"/>
          <w:sz w:val="24"/>
          <w:szCs w:val="24"/>
        </w:rPr>
      </w:pPr>
      <w:r w:rsidRPr="00A9516C">
        <w:rPr>
          <w:rFonts w:ascii="Times New Roman" w:hAnsi="Times New Roman" w:cs="Times New Roman"/>
          <w:sz w:val="24"/>
          <w:szCs w:val="24"/>
        </w:rPr>
        <w:t>import stateless.TestEJBRemote;</w:t>
      </w:r>
    </w:p>
    <w:p w:rsidR="009D0FB0" w:rsidRPr="00A9516C" w:rsidRDefault="009D0FB0" w:rsidP="00A9516C">
      <w:pPr>
        <w:pStyle w:val="NoSpacing"/>
        <w:jc w:val="both"/>
        <w:rPr>
          <w:rFonts w:ascii="Times New Roman" w:hAnsi="Times New Roman" w:cs="Times New Roman"/>
          <w:sz w:val="24"/>
          <w:szCs w:val="24"/>
        </w:rPr>
      </w:pPr>
    </w:p>
    <w:p w:rsidR="009D0FB0" w:rsidRPr="00A9516C" w:rsidRDefault="009D0FB0" w:rsidP="00A9516C">
      <w:pPr>
        <w:pStyle w:val="NoSpacing"/>
        <w:ind w:left="1440"/>
        <w:jc w:val="both"/>
        <w:rPr>
          <w:rFonts w:ascii="Times New Roman" w:hAnsi="Times New Roman" w:cs="Times New Roman"/>
          <w:color w:val="000000"/>
          <w:sz w:val="24"/>
          <w:szCs w:val="24"/>
        </w:rPr>
      </w:pPr>
      <w:r w:rsidRPr="00A9516C">
        <w:rPr>
          <w:rFonts w:ascii="Times New Roman" w:hAnsi="Times New Roman" w:cs="Times New Roman"/>
          <w:color w:val="000000"/>
          <w:sz w:val="24"/>
          <w:szCs w:val="24"/>
        </w:rPr>
        <w:t xml:space="preserve">@EJB </w:t>
      </w:r>
    </w:p>
    <w:p w:rsidR="009D0FB0" w:rsidRPr="00A9516C" w:rsidRDefault="009D0FB0" w:rsidP="00A9516C">
      <w:pPr>
        <w:pStyle w:val="NoSpacing"/>
        <w:ind w:left="1440"/>
        <w:jc w:val="both"/>
        <w:rPr>
          <w:rFonts w:ascii="Times New Roman" w:hAnsi="Times New Roman" w:cs="Times New Roman"/>
          <w:color w:val="000000"/>
          <w:sz w:val="24"/>
          <w:szCs w:val="24"/>
        </w:rPr>
      </w:pPr>
      <w:r w:rsidRPr="00A9516C">
        <w:rPr>
          <w:rFonts w:ascii="Times New Roman" w:hAnsi="Times New Roman" w:cs="Times New Roman"/>
          <w:color w:val="000000"/>
          <w:sz w:val="24"/>
          <w:szCs w:val="24"/>
        </w:rPr>
        <w:t xml:space="preserve">private TestEJBRemote testEJBBean; </w:t>
      </w:r>
    </w:p>
    <w:p w:rsidR="009D0FB0" w:rsidRPr="00A9516C" w:rsidRDefault="009D0FB0" w:rsidP="00A9516C">
      <w:pPr>
        <w:pStyle w:val="NoSpacing"/>
        <w:jc w:val="both"/>
        <w:rPr>
          <w:rFonts w:ascii="Times New Roman" w:hAnsi="Times New Roman" w:cs="Times New Roman"/>
          <w:color w:val="000000"/>
          <w:sz w:val="24"/>
          <w:szCs w:val="24"/>
        </w:rPr>
      </w:pPr>
    </w:p>
    <w:p w:rsidR="009D0FB0" w:rsidRPr="00A9516C" w:rsidRDefault="009D0FB0" w:rsidP="00A9516C">
      <w:pPr>
        <w:pStyle w:val="NoSpacing"/>
        <w:numPr>
          <w:ilvl w:val="0"/>
          <w:numId w:val="19"/>
        </w:numPr>
        <w:jc w:val="both"/>
        <w:rPr>
          <w:rFonts w:ascii="Times New Roman" w:hAnsi="Times New Roman" w:cs="Times New Roman"/>
          <w:sz w:val="24"/>
          <w:szCs w:val="24"/>
        </w:rPr>
      </w:pPr>
      <w:r w:rsidRPr="00A9516C">
        <w:rPr>
          <w:rFonts w:ascii="Times New Roman" w:hAnsi="Times New Roman" w:cs="Times New Roman"/>
          <w:sz w:val="24"/>
          <w:szCs w:val="24"/>
        </w:rPr>
        <w:t xml:space="preserve">Change </w:t>
      </w:r>
      <w:r w:rsidRPr="00A9516C">
        <w:rPr>
          <w:rFonts w:ascii="Times New Roman" w:hAnsi="Times New Roman" w:cs="Times New Roman"/>
          <w:b/>
          <w:sz w:val="24"/>
          <w:szCs w:val="24"/>
        </w:rPr>
        <w:t>ProcessRequest</w:t>
      </w:r>
      <w:r w:rsidRPr="00A9516C">
        <w:rPr>
          <w:rFonts w:ascii="Times New Roman" w:hAnsi="Times New Roman" w:cs="Times New Roman"/>
          <w:sz w:val="24"/>
          <w:szCs w:val="24"/>
        </w:rPr>
        <w:t xml:space="preserve"> to </w:t>
      </w:r>
      <w:r w:rsidRPr="00A9516C">
        <w:rPr>
          <w:rFonts w:ascii="Times New Roman" w:hAnsi="Times New Roman" w:cs="Times New Roman"/>
          <w:b/>
          <w:sz w:val="24"/>
          <w:szCs w:val="24"/>
        </w:rPr>
        <w:t>goGet</w:t>
      </w:r>
      <w:r w:rsidRPr="00A9516C">
        <w:rPr>
          <w:rFonts w:ascii="Times New Roman" w:hAnsi="Times New Roman" w:cs="Times New Roman"/>
          <w:sz w:val="24"/>
          <w:szCs w:val="24"/>
        </w:rPr>
        <w:t xml:space="preserve"> at all places</w:t>
      </w:r>
    </w:p>
    <w:p w:rsidR="009D0FB0" w:rsidRPr="00A9516C" w:rsidRDefault="009D0FB0" w:rsidP="00A9516C">
      <w:pPr>
        <w:pStyle w:val="NoSpacing"/>
        <w:jc w:val="both"/>
        <w:rPr>
          <w:rFonts w:ascii="Times New Roman" w:hAnsi="Times New Roman" w:cs="Times New Roman"/>
          <w:color w:val="000000"/>
          <w:sz w:val="24"/>
          <w:szCs w:val="24"/>
        </w:rPr>
      </w:pPr>
    </w:p>
    <w:p w:rsidR="009D0FB0" w:rsidRPr="00A9516C" w:rsidRDefault="009D0FB0" w:rsidP="00A9516C">
      <w:pPr>
        <w:pStyle w:val="NoSpacing"/>
        <w:numPr>
          <w:ilvl w:val="0"/>
          <w:numId w:val="19"/>
        </w:numPr>
        <w:jc w:val="both"/>
        <w:rPr>
          <w:rFonts w:ascii="Times New Roman" w:hAnsi="Times New Roman" w:cs="Times New Roman"/>
          <w:sz w:val="24"/>
          <w:szCs w:val="24"/>
        </w:rPr>
      </w:pPr>
      <w:r w:rsidRPr="00A9516C">
        <w:rPr>
          <w:rFonts w:ascii="Times New Roman" w:hAnsi="Times New Roman" w:cs="Times New Roman"/>
          <w:sz w:val="24"/>
          <w:szCs w:val="24"/>
        </w:rPr>
        <w:t xml:space="preserve">Remove this part of coding from comment line and change the code from: </w:t>
      </w:r>
    </w:p>
    <w:p w:rsidR="009D0FB0" w:rsidRPr="00A9516C" w:rsidRDefault="009D0FB0" w:rsidP="00A9516C">
      <w:pPr>
        <w:pStyle w:val="NoSpacing"/>
        <w:ind w:left="1440"/>
        <w:jc w:val="both"/>
        <w:rPr>
          <w:rFonts w:ascii="Times New Roman" w:hAnsi="Times New Roman" w:cs="Times New Roman"/>
          <w:sz w:val="24"/>
          <w:szCs w:val="24"/>
        </w:rPr>
      </w:pPr>
    </w:p>
    <w:p w:rsidR="009D0FB0" w:rsidRPr="00A9516C" w:rsidRDefault="009D0FB0" w:rsidP="00A9516C">
      <w:pPr>
        <w:pStyle w:val="NoSpacing"/>
        <w:ind w:left="1440"/>
        <w:jc w:val="both"/>
        <w:rPr>
          <w:rFonts w:ascii="Times New Roman" w:hAnsi="Times New Roman" w:cs="Times New Roman"/>
          <w:sz w:val="24"/>
          <w:szCs w:val="24"/>
        </w:rPr>
      </w:pPr>
      <w:r w:rsidRPr="00A9516C">
        <w:rPr>
          <w:rFonts w:ascii="Times New Roman" w:hAnsi="Times New Roman" w:cs="Times New Roman"/>
          <w:sz w:val="24"/>
          <w:szCs w:val="24"/>
        </w:rPr>
        <w:t xml:space="preserve">out.println("&lt;h1&gt;Servlet TestServlet at " + request.getContextPath () + "&lt;/h1&gt;"); </w:t>
      </w:r>
    </w:p>
    <w:p w:rsidR="009D0FB0" w:rsidRPr="00A9516C" w:rsidRDefault="009D0FB0" w:rsidP="00A9516C">
      <w:pPr>
        <w:pStyle w:val="NoSpacing"/>
        <w:ind w:left="2160" w:firstLine="720"/>
        <w:jc w:val="both"/>
        <w:rPr>
          <w:rFonts w:ascii="Times New Roman" w:hAnsi="Times New Roman" w:cs="Times New Roman"/>
          <w:sz w:val="24"/>
          <w:szCs w:val="24"/>
        </w:rPr>
      </w:pPr>
      <w:r w:rsidRPr="00A9516C">
        <w:rPr>
          <w:rFonts w:ascii="Times New Roman" w:hAnsi="Times New Roman" w:cs="Times New Roman"/>
          <w:sz w:val="24"/>
          <w:szCs w:val="24"/>
        </w:rPr>
        <w:t xml:space="preserve">To: </w:t>
      </w:r>
    </w:p>
    <w:p w:rsidR="009D0FB0" w:rsidRPr="00A9516C" w:rsidRDefault="009D0FB0" w:rsidP="00A9516C">
      <w:pPr>
        <w:pStyle w:val="NoSpacing"/>
        <w:ind w:left="720" w:firstLine="720"/>
        <w:jc w:val="both"/>
        <w:rPr>
          <w:rFonts w:ascii="Times New Roman" w:hAnsi="Times New Roman" w:cs="Times New Roman"/>
          <w:sz w:val="24"/>
          <w:szCs w:val="24"/>
        </w:rPr>
      </w:pPr>
      <w:r w:rsidRPr="00A9516C">
        <w:rPr>
          <w:rFonts w:ascii="Times New Roman" w:hAnsi="Times New Roman" w:cs="Times New Roman"/>
          <w:sz w:val="24"/>
          <w:szCs w:val="24"/>
        </w:rPr>
        <w:t xml:space="preserve">out.println(testEJBBean.getMessage()); </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48350" cy="3657600"/>
            <wp:effectExtent l="19050" t="0" r="0" b="0"/>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2"/>
                    <a:srcRect/>
                    <a:stretch>
                      <a:fillRect/>
                    </a:stretch>
                  </pic:blipFill>
                  <pic:spPr bwMode="auto">
                    <a:xfrm>
                      <a:off x="0" y="0"/>
                      <a:ext cx="5848350" cy="36576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48350" cy="3657600"/>
            <wp:effectExtent l="19050" t="0" r="0" b="0"/>
            <wp:docPr id="8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5848350" cy="36576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48350" cy="3657600"/>
            <wp:effectExtent l="19050" t="0" r="0" b="0"/>
            <wp:docPr id="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srcRect/>
                    <a:stretch>
                      <a:fillRect/>
                    </a:stretch>
                  </pic:blipFill>
                  <pic:spPr bwMode="auto">
                    <a:xfrm>
                      <a:off x="0" y="0"/>
                      <a:ext cx="5848350" cy="36576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C5758F" w:rsidRDefault="00C5758F" w:rsidP="00A9516C">
      <w:pPr>
        <w:pStyle w:val="NoSpacing"/>
        <w:jc w:val="both"/>
        <w:rPr>
          <w:rFonts w:ascii="Times New Roman" w:hAnsi="Times New Roman" w:cs="Times New Roman"/>
          <w:b/>
          <w:sz w:val="24"/>
          <w:szCs w:val="24"/>
        </w:rPr>
      </w:pPr>
    </w:p>
    <w:p w:rsidR="009D0FB0" w:rsidRPr="00A9516C" w:rsidRDefault="009D0FB0" w:rsidP="00A9516C">
      <w:pPr>
        <w:pStyle w:val="NoSpacing"/>
        <w:jc w:val="both"/>
        <w:rPr>
          <w:rFonts w:ascii="Times New Roman" w:hAnsi="Times New Roman" w:cs="Times New Roman"/>
          <w:noProof/>
          <w:sz w:val="24"/>
          <w:szCs w:val="24"/>
        </w:rPr>
      </w:pPr>
      <w:r w:rsidRPr="00A9516C">
        <w:rPr>
          <w:rFonts w:ascii="Times New Roman" w:hAnsi="Times New Roman" w:cs="Times New Roman"/>
          <w:b/>
          <w:sz w:val="24"/>
          <w:szCs w:val="24"/>
        </w:rPr>
        <w:t xml:space="preserve">STEP 9: </w:t>
      </w:r>
      <w:r w:rsidRPr="00A9516C">
        <w:rPr>
          <w:rFonts w:ascii="Times New Roman" w:hAnsi="Times New Roman" w:cs="Times New Roman"/>
          <w:sz w:val="24"/>
          <w:szCs w:val="24"/>
        </w:rPr>
        <w:t>Clean and build, then run Main Project</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48350" cy="3657600"/>
            <wp:effectExtent l="19050" t="0" r="0" b="0"/>
            <wp:docPr id="8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srcRect/>
                    <a:stretch>
                      <a:fillRect/>
                    </a:stretch>
                  </pic:blipFill>
                  <pic:spPr bwMode="auto">
                    <a:xfrm>
                      <a:off x="0" y="0"/>
                      <a:ext cx="5848350" cy="3657600"/>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9D0FB0" w:rsidP="00A9516C">
      <w:pPr>
        <w:pStyle w:val="NoSpacing"/>
        <w:jc w:val="both"/>
        <w:rPr>
          <w:rFonts w:ascii="Times New Roman" w:hAnsi="Times New Roman" w:cs="Times New Roman"/>
          <w:b/>
          <w:noProof/>
          <w:sz w:val="24"/>
          <w:szCs w:val="24"/>
        </w:rPr>
      </w:pPr>
      <w:r w:rsidRPr="00A9516C">
        <w:rPr>
          <w:rFonts w:ascii="Times New Roman" w:hAnsi="Times New Roman" w:cs="Times New Roman"/>
          <w:b/>
          <w:noProof/>
          <w:sz w:val="24"/>
          <w:szCs w:val="24"/>
        </w:rPr>
        <w:t>OUTPUT :</w:t>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noProof/>
          <w:sz w:val="24"/>
          <w:szCs w:val="24"/>
        </w:rPr>
      </w:pPr>
      <w:r w:rsidRPr="00A9516C">
        <w:rPr>
          <w:rFonts w:ascii="Times New Roman" w:hAnsi="Times New Roman" w:cs="Times New Roman"/>
          <w:noProof/>
          <w:sz w:val="24"/>
          <w:szCs w:val="24"/>
        </w:rPr>
        <w:drawing>
          <wp:inline distT="0" distB="0" distL="0" distR="0">
            <wp:extent cx="5857875" cy="3248025"/>
            <wp:effectExtent l="19050" t="0" r="9525" b="0"/>
            <wp:docPr id="9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a:srcRect/>
                    <a:stretch>
                      <a:fillRect/>
                    </a:stretch>
                  </pic:blipFill>
                  <pic:spPr bwMode="auto">
                    <a:xfrm>
                      <a:off x="0" y="0"/>
                      <a:ext cx="5857875" cy="3248025"/>
                    </a:xfrm>
                    <a:prstGeom prst="rect">
                      <a:avLst/>
                    </a:prstGeom>
                    <a:noFill/>
                    <a:ln w="9525">
                      <a:noFill/>
                      <a:miter lim="800000"/>
                      <a:headEnd/>
                      <a:tailEnd/>
                    </a:ln>
                  </pic:spPr>
                </pic:pic>
              </a:graphicData>
            </a:graphic>
          </wp:inline>
        </w:drawing>
      </w:r>
    </w:p>
    <w:p w:rsidR="009D0FB0" w:rsidRPr="00A9516C" w:rsidRDefault="009D0FB0" w:rsidP="00A9516C">
      <w:pPr>
        <w:pStyle w:val="NoSpacing"/>
        <w:jc w:val="both"/>
        <w:rPr>
          <w:rFonts w:ascii="Times New Roman" w:hAnsi="Times New Roman" w:cs="Times New Roman"/>
          <w:noProof/>
          <w:sz w:val="24"/>
          <w:szCs w:val="24"/>
        </w:rPr>
      </w:pPr>
    </w:p>
    <w:p w:rsidR="009D0FB0" w:rsidRPr="00A9516C" w:rsidRDefault="00830D3A" w:rsidP="00A9516C">
      <w:pPr>
        <w:pStyle w:val="NoSpacing"/>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57875" cy="3181350"/>
            <wp:effectExtent l="19050" t="0" r="9525" b="0"/>
            <wp:docPr id="9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srcRect/>
                    <a:stretch>
                      <a:fillRect/>
                    </a:stretch>
                  </pic:blipFill>
                  <pic:spPr bwMode="auto">
                    <a:xfrm>
                      <a:off x="0" y="0"/>
                      <a:ext cx="5857875" cy="3181350"/>
                    </a:xfrm>
                    <a:prstGeom prst="rect">
                      <a:avLst/>
                    </a:prstGeom>
                    <a:noFill/>
                    <a:ln w="9525">
                      <a:noFill/>
                      <a:miter lim="800000"/>
                      <a:headEnd/>
                      <a:tailEnd/>
                    </a:ln>
                  </pic:spPr>
                </pic:pic>
              </a:graphicData>
            </a:graphic>
          </wp:inline>
        </w:drawing>
      </w: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pStyle w:val="NoSpacing"/>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b/>
          <w:sz w:val="24"/>
          <w:szCs w:val="24"/>
        </w:rPr>
      </w:pPr>
      <w:r w:rsidRPr="00A9516C">
        <w:rPr>
          <w:rFonts w:ascii="Times New Roman" w:hAnsi="Times New Roman" w:cs="Times New Roman"/>
          <w:b/>
          <w:noProof/>
          <w:sz w:val="24"/>
          <w:szCs w:val="24"/>
        </w:rPr>
        <w:t>EX. NO: 8</w:t>
      </w:r>
      <w:r w:rsidRPr="00A9516C">
        <w:rPr>
          <w:rFonts w:ascii="Times New Roman" w:hAnsi="Times New Roman" w:cs="Times New Roman"/>
          <w:b/>
          <w:noProof/>
          <w:sz w:val="24"/>
          <w:szCs w:val="24"/>
        </w:rPr>
        <w:tab/>
      </w:r>
      <w:r w:rsidRPr="00A9516C">
        <w:rPr>
          <w:rFonts w:ascii="Times New Roman" w:hAnsi="Times New Roman" w:cs="Times New Roman"/>
          <w:b/>
          <w:sz w:val="24"/>
          <w:szCs w:val="24"/>
        </w:rPr>
        <w:t>CREATION OF A BPEL MODULE AND A COMPOSITE APPLICATION</w:t>
      </w:r>
    </w:p>
    <w:p w:rsidR="00A9516C" w:rsidRPr="00A9516C" w:rsidRDefault="00A9516C" w:rsidP="00A9516C">
      <w:pPr>
        <w:jc w:val="both"/>
        <w:rPr>
          <w:rFonts w:ascii="Times New Roman" w:hAnsi="Times New Roman" w:cs="Times New Roman"/>
          <w:b/>
          <w:noProof/>
          <w:sz w:val="24"/>
          <w:szCs w:val="24"/>
        </w:rPr>
      </w:pPr>
      <w:r w:rsidRPr="00A9516C">
        <w:rPr>
          <w:rFonts w:ascii="Times New Roman" w:hAnsi="Times New Roman" w:cs="Times New Roman"/>
          <w:b/>
          <w:noProof/>
          <w:sz w:val="24"/>
          <w:szCs w:val="24"/>
        </w:rPr>
        <w:t>DATE:</w:t>
      </w:r>
    </w:p>
    <w:p w:rsidR="00A9516C" w:rsidRPr="00A9516C" w:rsidRDefault="00A9516C" w:rsidP="00A9516C">
      <w:pPr>
        <w:jc w:val="both"/>
        <w:rPr>
          <w:rFonts w:ascii="Times New Roman" w:hAnsi="Times New Roman" w:cs="Times New Roman"/>
          <w:b/>
          <w:noProof/>
          <w:sz w:val="24"/>
          <w:szCs w:val="24"/>
          <w:u w:val="single"/>
        </w:rPr>
      </w:pPr>
      <w:r w:rsidRPr="00A9516C">
        <w:rPr>
          <w:rFonts w:ascii="Times New Roman" w:hAnsi="Times New Roman" w:cs="Times New Roman"/>
          <w:b/>
          <w:noProof/>
          <w:sz w:val="24"/>
          <w:szCs w:val="24"/>
          <w:u w:val="single"/>
        </w:rPr>
        <w:t>AIM:</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Create a SOA project with BPEL Module to compose a web service.</w:t>
      </w:r>
    </w:p>
    <w:p w:rsidR="00A9516C" w:rsidRPr="00A9516C" w:rsidRDefault="00A9516C" w:rsidP="00A9516C">
      <w:pPr>
        <w:jc w:val="both"/>
        <w:rPr>
          <w:rFonts w:ascii="Times New Roman" w:hAnsi="Times New Roman" w:cs="Times New Roman"/>
          <w:b/>
          <w:sz w:val="24"/>
          <w:szCs w:val="24"/>
          <w:u w:val="single"/>
        </w:rPr>
      </w:pPr>
      <w:r w:rsidRPr="00A9516C">
        <w:rPr>
          <w:rFonts w:ascii="Times New Roman" w:hAnsi="Times New Roman" w:cs="Times New Roman"/>
          <w:b/>
          <w:sz w:val="24"/>
          <w:szCs w:val="24"/>
          <w:u w:val="single"/>
        </w:rPr>
        <w:t>SOFTWARE REQUIREMENTS:</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NetBeans IDE 6.5.1 (SOA, Web &amp; Java EE)</w:t>
      </w:r>
    </w:p>
    <w:p w:rsidR="00A9516C" w:rsidRPr="00A9516C" w:rsidRDefault="00A9516C" w:rsidP="00A9516C">
      <w:pPr>
        <w:jc w:val="both"/>
        <w:rPr>
          <w:rFonts w:ascii="Times New Roman" w:hAnsi="Times New Roman" w:cs="Times New Roman"/>
          <w:b/>
          <w:noProof/>
          <w:sz w:val="24"/>
          <w:szCs w:val="24"/>
          <w:u w:val="single"/>
        </w:rPr>
      </w:pPr>
      <w:r w:rsidRPr="00A9516C">
        <w:rPr>
          <w:rFonts w:ascii="Times New Roman" w:hAnsi="Times New Roman" w:cs="Times New Roman"/>
          <w:b/>
          <w:noProof/>
          <w:sz w:val="24"/>
          <w:szCs w:val="24"/>
          <w:u w:val="single"/>
        </w:rPr>
        <w:t>PROCEDURE:</w:t>
      </w:r>
    </w:p>
    <w:p w:rsidR="00A9516C" w:rsidRPr="00A9516C" w:rsidRDefault="00A9516C" w:rsidP="00A9516C">
      <w:pPr>
        <w:jc w:val="both"/>
        <w:rPr>
          <w:rFonts w:ascii="Times New Roman" w:hAnsi="Times New Roman" w:cs="Times New Roman"/>
          <w:b/>
          <w:bCs/>
          <w:sz w:val="24"/>
          <w:szCs w:val="24"/>
        </w:rPr>
      </w:pPr>
      <w:r w:rsidRPr="00A9516C">
        <w:rPr>
          <w:rFonts w:ascii="Times New Roman" w:hAnsi="Times New Roman" w:cs="Times New Roman"/>
          <w:b/>
          <w:noProof/>
          <w:sz w:val="24"/>
          <w:szCs w:val="24"/>
        </w:rPr>
        <w:t xml:space="preserve">STEP 1:  </w:t>
      </w:r>
      <w:r w:rsidRPr="00A9516C">
        <w:rPr>
          <w:rFonts w:ascii="Times New Roman" w:hAnsi="Times New Roman" w:cs="Times New Roman"/>
          <w:b/>
          <w:bCs/>
          <w:sz w:val="24"/>
          <w:szCs w:val="24"/>
        </w:rPr>
        <w:t>Creating a new BPEL Module Project</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The following sections use the Synchronous sample project, and provide step-by-step directions for creating a simple BPEL module project, using the Synchronous sample project.</w:t>
      </w:r>
    </w:p>
    <w:p w:rsidR="00A9516C" w:rsidRPr="00A9516C" w:rsidRDefault="00A9516C" w:rsidP="00A9516C">
      <w:pPr>
        <w:jc w:val="both"/>
        <w:rPr>
          <w:rFonts w:ascii="Times New Roman" w:hAnsi="Times New Roman" w:cs="Times New Roman"/>
          <w:bCs/>
          <w:sz w:val="24"/>
          <w:szCs w:val="24"/>
        </w:rPr>
      </w:pPr>
      <w:bookmarkStart w:id="0" w:name="6nlj8ms84"/>
      <w:bookmarkEnd w:id="0"/>
      <w:r w:rsidRPr="00A9516C">
        <w:rPr>
          <w:rFonts w:ascii="Times New Roman" w:hAnsi="Times New Roman" w:cs="Times New Roman"/>
          <w:bCs/>
          <w:noProof/>
          <w:sz w:val="24"/>
          <w:szCs w:val="24"/>
        </w:rPr>
        <w:drawing>
          <wp:anchor distT="0" distB="0" distL="0" distR="0" simplePos="0" relativeHeight="251662336" behindDoc="0" locked="0" layoutInCell="1" allowOverlap="0">
            <wp:simplePos x="0" y="0"/>
            <wp:positionH relativeFrom="column">
              <wp:posOffset>-1143000</wp:posOffset>
            </wp:positionH>
            <wp:positionV relativeFrom="line">
              <wp:posOffset>-2762250</wp:posOffset>
            </wp:positionV>
            <wp:extent cx="133350" cy="114300"/>
            <wp:effectExtent l="19050" t="0" r="0" b="0"/>
            <wp:wrapSquare wrapText="bothSides"/>
            <wp:docPr id="92" name="Picture 6"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cedure"/>
                    <pic:cNvPicPr>
                      <a:picLocks noChangeAspect="1" noChangeArrowheads="1"/>
                    </pic:cNvPicPr>
                  </pic:nvPicPr>
                  <pic:blipFill>
                    <a:blip r:embed="rId98"/>
                    <a:srcRect/>
                    <a:stretch>
                      <a:fillRect/>
                    </a:stretch>
                  </pic:blipFill>
                  <pic:spPr bwMode="auto">
                    <a:xfrm>
                      <a:off x="0" y="0"/>
                      <a:ext cx="133350" cy="114300"/>
                    </a:xfrm>
                    <a:prstGeom prst="rect">
                      <a:avLst/>
                    </a:prstGeom>
                    <a:noFill/>
                    <a:ln w="9525">
                      <a:noFill/>
                      <a:miter lim="800000"/>
                      <a:headEnd/>
                      <a:tailEnd/>
                    </a:ln>
                  </pic:spPr>
                </pic:pic>
              </a:graphicData>
            </a:graphic>
          </wp:anchor>
        </w:drawing>
      </w:r>
      <w:r w:rsidRPr="00A9516C">
        <w:rPr>
          <w:rFonts w:ascii="Times New Roman" w:hAnsi="Times New Roman" w:cs="Times New Roman"/>
          <w:bCs/>
          <w:sz w:val="24"/>
          <w:szCs w:val="24"/>
        </w:rPr>
        <w:t>To create a BPEL Module Project</w:t>
      </w:r>
    </w:p>
    <w:p w:rsidR="00A9516C" w:rsidRPr="00A9516C" w:rsidRDefault="00A9516C" w:rsidP="00A9516C">
      <w:pPr>
        <w:pStyle w:val="ListParagraph"/>
        <w:numPr>
          <w:ilvl w:val="0"/>
          <w:numId w:val="22"/>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In the NetBeans IDE, choose File &gt; New Project. </w:t>
      </w:r>
    </w:p>
    <w:p w:rsidR="00A9516C" w:rsidRPr="00A9516C" w:rsidRDefault="00A9516C" w:rsidP="00A9516C">
      <w:pPr>
        <w:pStyle w:val="ListParagraph"/>
        <w:numPr>
          <w:ilvl w:val="0"/>
          <w:numId w:val="22"/>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The New Projects wizard appears. </w:t>
      </w:r>
    </w:p>
    <w:p w:rsidR="00A9516C" w:rsidRPr="00A9516C" w:rsidRDefault="00A9516C" w:rsidP="00A9516C">
      <w:pPr>
        <w:pStyle w:val="ListParagraph"/>
        <w:numPr>
          <w:ilvl w:val="0"/>
          <w:numId w:val="22"/>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Under Categories, select Service Oriented Architecture.</w:t>
      </w:r>
    </w:p>
    <w:p w:rsidR="00A9516C" w:rsidRPr="00A9516C" w:rsidRDefault="00A9516C" w:rsidP="00A9516C">
      <w:pPr>
        <w:pStyle w:val="ListParagraph"/>
        <w:numPr>
          <w:ilvl w:val="0"/>
          <w:numId w:val="22"/>
        </w:numPr>
        <w:spacing w:after="0" w:line="240" w:lineRule="auto"/>
        <w:ind w:left="180" w:firstLine="180"/>
        <w:jc w:val="both"/>
        <w:rPr>
          <w:rFonts w:ascii="Times New Roman" w:hAnsi="Times New Roman" w:cs="Times New Roman"/>
          <w:sz w:val="24"/>
          <w:szCs w:val="24"/>
        </w:rPr>
      </w:pPr>
      <w:r w:rsidRPr="00A9516C">
        <w:rPr>
          <w:rFonts w:ascii="Times New Roman" w:hAnsi="Times New Roman" w:cs="Times New Roman"/>
          <w:sz w:val="24"/>
          <w:szCs w:val="24"/>
        </w:rPr>
        <w:t>Under Projects, select BPEL Module and click Next.</w:t>
      </w:r>
    </w:p>
    <w:p w:rsidR="00A9516C" w:rsidRPr="00A9516C" w:rsidRDefault="00A9516C" w:rsidP="00A9516C">
      <w:pPr>
        <w:pStyle w:val="ListParagraph"/>
        <w:ind w:left="360"/>
        <w:jc w:val="both"/>
        <w:rPr>
          <w:rFonts w:ascii="Times New Roman" w:hAnsi="Times New Roman" w:cs="Times New Roman"/>
          <w:sz w:val="24"/>
          <w:szCs w:val="24"/>
        </w:rPr>
      </w:pPr>
    </w:p>
    <w:p w:rsidR="00A9516C" w:rsidRPr="00A9516C" w:rsidRDefault="00A9516C" w:rsidP="00A9516C">
      <w:pPr>
        <w:pStyle w:val="ListParagraph"/>
        <w:ind w:left="0" w:firstLine="90"/>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24525" cy="3733800"/>
            <wp:effectExtent l="19050" t="0" r="9525" b="0"/>
            <wp:docPr id="93" name="Picture 6" descr="Image displays the New Projec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isplays the New Project dialog box"/>
                    <pic:cNvPicPr>
                      <a:picLocks noChangeAspect="1" noChangeArrowheads="1"/>
                    </pic:cNvPicPr>
                  </pic:nvPicPr>
                  <pic:blipFill>
                    <a:blip r:embed="rId99"/>
                    <a:srcRect/>
                    <a:stretch>
                      <a:fillRect/>
                    </a:stretch>
                  </pic:blipFill>
                  <pic:spPr bwMode="auto">
                    <a:xfrm>
                      <a:off x="0" y="0"/>
                      <a:ext cx="5720080" cy="3730901"/>
                    </a:xfrm>
                    <a:prstGeom prst="rect">
                      <a:avLst/>
                    </a:prstGeom>
                    <a:noFill/>
                    <a:ln w="9525">
                      <a:noFill/>
                      <a:miter lim="800000"/>
                      <a:headEnd/>
                      <a:tailEnd/>
                    </a:ln>
                  </pic:spPr>
                </pic:pic>
              </a:graphicData>
            </a:graphic>
          </wp:inline>
        </w:drawing>
      </w:r>
    </w:p>
    <w:p w:rsidR="00A9516C" w:rsidRPr="00A9516C" w:rsidRDefault="00A9516C" w:rsidP="00A9516C">
      <w:pPr>
        <w:pStyle w:val="ListParagraph"/>
        <w:ind w:left="90"/>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80735" cy="3419475"/>
            <wp:effectExtent l="19050" t="0" r="571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a:srcRect/>
                    <a:stretch>
                      <a:fillRect/>
                    </a:stretch>
                  </pic:blipFill>
                  <pic:spPr bwMode="auto">
                    <a:xfrm>
                      <a:off x="0" y="0"/>
                      <a:ext cx="5886450" cy="3422798"/>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b/>
          <w:bCs/>
          <w:sz w:val="24"/>
          <w:szCs w:val="24"/>
        </w:rPr>
      </w:pPr>
      <w:r w:rsidRPr="00A9516C">
        <w:rPr>
          <w:rFonts w:ascii="Times New Roman" w:hAnsi="Times New Roman" w:cs="Times New Roman"/>
          <w:b/>
          <w:noProof/>
          <w:sz w:val="24"/>
          <w:szCs w:val="24"/>
        </w:rPr>
        <w:t xml:space="preserve">STEP 2:  </w:t>
      </w:r>
      <w:r w:rsidRPr="00A9516C">
        <w:rPr>
          <w:rFonts w:ascii="Times New Roman" w:hAnsi="Times New Roman" w:cs="Times New Roman"/>
          <w:b/>
          <w:bCs/>
          <w:sz w:val="24"/>
          <w:szCs w:val="24"/>
        </w:rPr>
        <w:t>Creating a BPEL Process Using the BPEL Designer</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Now that you have created your XML Schema and WSDL Document, you can create your BPEL process.</w:t>
      </w:r>
    </w:p>
    <w:p w:rsidR="00A9516C" w:rsidRPr="00A9516C" w:rsidRDefault="00A9516C" w:rsidP="00A9516C">
      <w:pPr>
        <w:pStyle w:val="ListParagraph"/>
        <w:numPr>
          <w:ilvl w:val="0"/>
          <w:numId w:val="23"/>
        </w:numPr>
        <w:spacing w:after="0" w:line="240" w:lineRule="auto"/>
        <w:jc w:val="both"/>
        <w:rPr>
          <w:rFonts w:ascii="Times New Roman" w:hAnsi="Times New Roman" w:cs="Times New Roman"/>
          <w:bCs/>
          <w:sz w:val="24"/>
          <w:szCs w:val="24"/>
        </w:rPr>
      </w:pPr>
      <w:bookmarkStart w:id="1" w:name="6nlj8ms88"/>
      <w:bookmarkEnd w:id="1"/>
      <w:r w:rsidRPr="00A9516C">
        <w:rPr>
          <w:rFonts w:ascii="Times New Roman" w:hAnsi="Times New Roman" w:cs="Times New Roman"/>
          <w:noProof/>
          <w:sz w:val="24"/>
          <w:szCs w:val="24"/>
        </w:rPr>
        <w:drawing>
          <wp:anchor distT="0" distB="0" distL="0" distR="0" simplePos="0" relativeHeight="251663360" behindDoc="0" locked="0" layoutInCell="1" allowOverlap="0">
            <wp:simplePos x="0" y="0"/>
            <wp:positionH relativeFrom="column">
              <wp:posOffset>-1143000</wp:posOffset>
            </wp:positionH>
            <wp:positionV relativeFrom="line">
              <wp:posOffset>-1883410</wp:posOffset>
            </wp:positionV>
            <wp:extent cx="133350" cy="114300"/>
            <wp:effectExtent l="19050" t="0" r="0" b="0"/>
            <wp:wrapSquare wrapText="bothSides"/>
            <wp:docPr id="94" name="Picture 2"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cedure"/>
                    <pic:cNvPicPr>
                      <a:picLocks noChangeAspect="1" noChangeArrowheads="1"/>
                    </pic:cNvPicPr>
                  </pic:nvPicPr>
                  <pic:blipFill>
                    <a:blip r:embed="rId98"/>
                    <a:srcRect/>
                    <a:stretch>
                      <a:fillRect/>
                    </a:stretch>
                  </pic:blipFill>
                  <pic:spPr bwMode="auto">
                    <a:xfrm>
                      <a:off x="0" y="0"/>
                      <a:ext cx="133350" cy="114300"/>
                    </a:xfrm>
                    <a:prstGeom prst="rect">
                      <a:avLst/>
                    </a:prstGeom>
                    <a:noFill/>
                    <a:ln w="9525">
                      <a:noFill/>
                      <a:miter lim="800000"/>
                      <a:headEnd/>
                      <a:tailEnd/>
                    </a:ln>
                  </pic:spPr>
                </pic:pic>
              </a:graphicData>
            </a:graphic>
          </wp:anchor>
        </w:drawing>
      </w:r>
      <w:r w:rsidRPr="00A9516C">
        <w:rPr>
          <w:rFonts w:ascii="Times New Roman" w:hAnsi="Times New Roman" w:cs="Times New Roman"/>
          <w:bCs/>
          <w:sz w:val="24"/>
          <w:szCs w:val="24"/>
        </w:rPr>
        <w:t>To Create the BPEL Process</w:t>
      </w:r>
    </w:p>
    <w:p w:rsidR="00A9516C" w:rsidRPr="00A9516C" w:rsidRDefault="00A9516C" w:rsidP="00A9516C">
      <w:pPr>
        <w:pStyle w:val="ListParagraph"/>
        <w:numPr>
          <w:ilvl w:val="0"/>
          <w:numId w:val="23"/>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In the Projects window, expand your BPEL module project node, right-click the Process Files node, and choose New -&gt; BPEL Process.</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The New BPEL Process dialog box appears.</w:t>
      </w:r>
    </w:p>
    <w:p w:rsidR="00A9516C" w:rsidRPr="00A9516C" w:rsidRDefault="00A9516C" w:rsidP="00A9516C">
      <w:pPr>
        <w:pStyle w:val="ListParagraph"/>
        <w:ind w:left="0"/>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524499" cy="2924175"/>
            <wp:effectExtent l="19050" t="0" r="1"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a:srcRect/>
                    <a:stretch>
                      <a:fillRect/>
                    </a:stretch>
                  </pic:blipFill>
                  <pic:spPr bwMode="auto">
                    <a:xfrm>
                      <a:off x="0" y="0"/>
                      <a:ext cx="5524499" cy="2924175"/>
                    </a:xfrm>
                    <a:prstGeom prst="rect">
                      <a:avLst/>
                    </a:prstGeom>
                    <a:noFill/>
                    <a:ln w="9525">
                      <a:noFill/>
                      <a:miter lim="800000"/>
                      <a:headEnd/>
                      <a:tailEnd/>
                    </a:ln>
                  </pic:spPr>
                </pic:pic>
              </a:graphicData>
            </a:graphic>
          </wp:inline>
        </w:drawing>
      </w:r>
    </w:p>
    <w:p w:rsidR="00A9516C" w:rsidRPr="00A9516C" w:rsidRDefault="00A9516C" w:rsidP="00A9516C">
      <w:pPr>
        <w:pStyle w:val="ListParagraph"/>
        <w:ind w:left="0"/>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71386" cy="3519377"/>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a:srcRect/>
                    <a:stretch>
                      <a:fillRect/>
                    </a:stretch>
                  </pic:blipFill>
                  <pic:spPr bwMode="auto">
                    <a:xfrm>
                      <a:off x="0" y="0"/>
                      <a:ext cx="5886450" cy="3528406"/>
                    </a:xfrm>
                    <a:prstGeom prst="rect">
                      <a:avLst/>
                    </a:prstGeom>
                    <a:noFill/>
                    <a:ln w="9525">
                      <a:noFill/>
                      <a:miter lim="800000"/>
                      <a:headEnd/>
                      <a:tailEnd/>
                    </a:ln>
                  </pic:spPr>
                </pic:pic>
              </a:graphicData>
            </a:graphic>
          </wp:inline>
        </w:drawing>
      </w:r>
    </w:p>
    <w:p w:rsidR="00A9516C" w:rsidRPr="00A9516C" w:rsidRDefault="00A9516C" w:rsidP="00A9516C">
      <w:pPr>
        <w:pStyle w:val="ListParagraph"/>
        <w:ind w:left="0"/>
        <w:jc w:val="both"/>
        <w:rPr>
          <w:rFonts w:ascii="Times New Roman" w:hAnsi="Times New Roman" w:cs="Times New Roman"/>
          <w:sz w:val="24"/>
          <w:szCs w:val="24"/>
        </w:rPr>
      </w:pPr>
    </w:p>
    <w:p w:rsidR="00A9516C" w:rsidRPr="00A9516C" w:rsidRDefault="00A9516C" w:rsidP="00A9516C">
      <w:pPr>
        <w:pStyle w:val="ListParagraph"/>
        <w:numPr>
          <w:ilvl w:val="0"/>
          <w:numId w:val="24"/>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In the Name and Location page, enter the project name (for this example HelloWorld) and specify the project location or accept the defaults.</w:t>
      </w:r>
    </w:p>
    <w:p w:rsidR="00A9516C" w:rsidRPr="00A9516C" w:rsidRDefault="00A9516C" w:rsidP="00A9516C">
      <w:pPr>
        <w:pStyle w:val="ListParagraph"/>
        <w:numPr>
          <w:ilvl w:val="0"/>
          <w:numId w:val="24"/>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Click Finish. </w:t>
      </w:r>
    </w:p>
    <w:p w:rsidR="00A9516C" w:rsidRPr="00A9516C" w:rsidRDefault="00A9516C" w:rsidP="00A9516C">
      <w:pPr>
        <w:pStyle w:val="ListParagraph"/>
        <w:numPr>
          <w:ilvl w:val="0"/>
          <w:numId w:val="24"/>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Projects window now contains a project node for the BPEL Module project.</w:t>
      </w:r>
    </w:p>
    <w:p w:rsidR="00A9516C" w:rsidRPr="00A9516C" w:rsidRDefault="00A9516C" w:rsidP="00A9516C">
      <w:pPr>
        <w:pStyle w:val="ListParagraph"/>
        <w:jc w:val="both"/>
        <w:rPr>
          <w:rFonts w:ascii="Times New Roman" w:hAnsi="Times New Roman" w:cs="Times New Roman"/>
          <w:sz w:val="24"/>
          <w:szCs w:val="24"/>
        </w:rPr>
      </w:pPr>
    </w:p>
    <w:p w:rsidR="00A9516C" w:rsidRPr="00A9516C" w:rsidRDefault="00A9516C" w:rsidP="00A9516C">
      <w:pPr>
        <w:pStyle w:val="ListParagraph"/>
        <w:ind w:left="0"/>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76305" cy="3327991"/>
            <wp:effectExtent l="19050" t="0" r="0" b="0"/>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srcRect/>
                    <a:stretch>
                      <a:fillRect/>
                    </a:stretch>
                  </pic:blipFill>
                  <pic:spPr bwMode="auto">
                    <a:xfrm>
                      <a:off x="0" y="0"/>
                      <a:ext cx="5886450" cy="3333737"/>
                    </a:xfrm>
                    <a:prstGeom prst="rect">
                      <a:avLst/>
                    </a:prstGeom>
                    <a:noFill/>
                    <a:ln w="9525">
                      <a:noFill/>
                      <a:miter lim="800000"/>
                      <a:headEnd/>
                      <a:tailEnd/>
                    </a:ln>
                  </pic:spPr>
                </pic:pic>
              </a:graphicData>
            </a:graphic>
          </wp:inline>
        </w:drawing>
      </w:r>
    </w:p>
    <w:p w:rsidR="00A9516C" w:rsidRPr="00A9516C" w:rsidRDefault="00A9516C" w:rsidP="00A9516C">
      <w:pPr>
        <w:pStyle w:val="ListParagraph"/>
        <w:ind w:left="0"/>
        <w:jc w:val="both"/>
        <w:rPr>
          <w:rFonts w:ascii="Times New Roman" w:hAnsi="Times New Roman" w:cs="Times New Roman"/>
          <w:sz w:val="24"/>
          <w:szCs w:val="24"/>
        </w:rPr>
      </w:pPr>
    </w:p>
    <w:p w:rsidR="00A9516C" w:rsidRPr="00A9516C" w:rsidRDefault="00A9516C" w:rsidP="00A9516C">
      <w:pPr>
        <w:pStyle w:val="ListParagraph"/>
        <w:ind w:left="0"/>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86450" cy="3198127"/>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srcRect/>
                    <a:stretch>
                      <a:fillRect/>
                    </a:stretch>
                  </pic:blipFill>
                  <pic:spPr bwMode="auto">
                    <a:xfrm>
                      <a:off x="0" y="0"/>
                      <a:ext cx="5886450" cy="3198127"/>
                    </a:xfrm>
                    <a:prstGeom prst="rect">
                      <a:avLst/>
                    </a:prstGeom>
                    <a:noFill/>
                    <a:ln w="9525">
                      <a:noFill/>
                      <a:miter lim="800000"/>
                      <a:headEnd/>
                      <a:tailEnd/>
                    </a:ln>
                  </pic:spPr>
                </pic:pic>
              </a:graphicData>
            </a:graphic>
          </wp:inline>
        </w:drawing>
      </w:r>
    </w:p>
    <w:p w:rsidR="00A9516C" w:rsidRPr="00A9516C" w:rsidRDefault="00A9516C" w:rsidP="00A9516C">
      <w:pPr>
        <w:pStyle w:val="ListParagraph"/>
        <w:ind w:left="0"/>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20080" cy="3529965"/>
            <wp:effectExtent l="19050" t="0" r="0" b="0"/>
            <wp:docPr id="96" name="Picture 3" descr="Image shows the New BPEL Pro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hows the New BPEL Process dialog box"/>
                    <pic:cNvPicPr>
                      <a:picLocks noChangeAspect="1" noChangeArrowheads="1"/>
                    </pic:cNvPicPr>
                  </pic:nvPicPr>
                  <pic:blipFill>
                    <a:blip r:embed="rId105"/>
                    <a:srcRect/>
                    <a:stretch>
                      <a:fillRect/>
                    </a:stretch>
                  </pic:blipFill>
                  <pic:spPr bwMode="auto">
                    <a:xfrm>
                      <a:off x="0" y="0"/>
                      <a:ext cx="5720080" cy="3529965"/>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pStyle w:val="ListParagraph"/>
        <w:numPr>
          <w:ilvl w:val="0"/>
          <w:numId w:val="29"/>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Enter a name for the process file name (HelloWorldProcess for this example), and click Finish.</w:t>
      </w:r>
    </w:p>
    <w:p w:rsidR="00A9516C" w:rsidRPr="00A9516C" w:rsidRDefault="00A9516C" w:rsidP="00A9516C">
      <w:pPr>
        <w:pStyle w:val="ListParagraph"/>
        <w:numPr>
          <w:ilvl w:val="0"/>
          <w:numId w:val="29"/>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new BPEL file opens in the Design view of the BPEL Designer.</w:t>
      </w:r>
    </w:p>
    <w:p w:rsidR="00A9516C" w:rsidRPr="00A9516C" w:rsidRDefault="00A9516C" w:rsidP="00A9516C">
      <w:pPr>
        <w:pStyle w:val="ListParagraph"/>
        <w:numPr>
          <w:ilvl w:val="0"/>
          <w:numId w:val="29"/>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If the Palette and Properties windows are not displayed in your current view, click Windows -&gt; Reset Windows on the NetBeans menu.</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19732" cy="4253023"/>
            <wp:effectExtent l="19050" t="0" r="0" b="0"/>
            <wp:docPr id="97" name="Picture 7" descr="Image shows the NetBeans IDE displaying the Design&#10;view of the BPEL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shows the NetBeans IDE displaying the Design&#10;view of the BPEL Designer"/>
                    <pic:cNvPicPr>
                      <a:picLocks noChangeAspect="1" noChangeArrowheads="1"/>
                    </pic:cNvPicPr>
                  </pic:nvPicPr>
                  <pic:blipFill>
                    <a:blip r:embed="rId106"/>
                    <a:srcRect/>
                    <a:stretch>
                      <a:fillRect/>
                    </a:stretch>
                  </pic:blipFill>
                  <pic:spPr bwMode="auto">
                    <a:xfrm>
                      <a:off x="0" y="0"/>
                      <a:ext cx="5720080" cy="4253282"/>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pStyle w:val="ListParagraph"/>
        <w:numPr>
          <w:ilvl w:val="0"/>
          <w:numId w:val="28"/>
        </w:numPr>
        <w:spacing w:after="0" w:line="240" w:lineRule="auto"/>
        <w:jc w:val="both"/>
        <w:rPr>
          <w:rFonts w:ascii="Times New Roman" w:hAnsi="Times New Roman" w:cs="Times New Roman"/>
          <w:b/>
          <w:sz w:val="24"/>
          <w:szCs w:val="24"/>
        </w:rPr>
      </w:pPr>
      <w:r w:rsidRPr="00A9516C">
        <w:rPr>
          <w:rFonts w:ascii="Times New Roman" w:hAnsi="Times New Roman" w:cs="Times New Roman"/>
          <w:b/>
          <w:sz w:val="24"/>
          <w:szCs w:val="24"/>
        </w:rPr>
        <w:t>Add a partner link to the BPEL Process.</w:t>
      </w:r>
    </w:p>
    <w:p w:rsidR="00A9516C" w:rsidRPr="00A9516C" w:rsidRDefault="00A9516C" w:rsidP="00A9516C">
      <w:pPr>
        <w:pStyle w:val="ListParagraph"/>
        <w:numPr>
          <w:ilvl w:val="0"/>
          <w:numId w:val="28"/>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In the Projects window, expand your project's Process Files node and select the .wsdl file (Synchronous.wsdl for this example).</w:t>
      </w:r>
    </w:p>
    <w:p w:rsidR="00A9516C" w:rsidRPr="00A9516C" w:rsidRDefault="00A9516C" w:rsidP="00A9516C">
      <w:pPr>
        <w:pStyle w:val="ListParagraph"/>
        <w:numPr>
          <w:ilvl w:val="0"/>
          <w:numId w:val="28"/>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If not present create new WSDL file and name it as Synchronous.wsdl</w:t>
      </w:r>
    </w:p>
    <w:p w:rsidR="00A9516C" w:rsidRPr="00A9516C" w:rsidRDefault="00A9516C" w:rsidP="00A9516C">
      <w:pPr>
        <w:pStyle w:val="ListParagraph"/>
        <w:numPr>
          <w:ilvl w:val="0"/>
          <w:numId w:val="28"/>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Drag the WSDL file from the Projects window to the left side of the Design view canvas.</w:t>
      </w:r>
    </w:p>
    <w:p w:rsidR="00A9516C" w:rsidRPr="00A9516C" w:rsidRDefault="00A9516C" w:rsidP="00A9516C">
      <w:pPr>
        <w:pStyle w:val="ListParagraph"/>
        <w:numPr>
          <w:ilvl w:val="0"/>
          <w:numId w:val="28"/>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The IDE provides visual prompts to show you where you can drop the selection. </w:t>
      </w:r>
    </w:p>
    <w:p w:rsidR="00A9516C" w:rsidRPr="00A9516C" w:rsidRDefault="00A9516C" w:rsidP="00A9516C">
      <w:pPr>
        <w:pStyle w:val="ListParagraph"/>
        <w:numPr>
          <w:ilvl w:val="0"/>
          <w:numId w:val="28"/>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BPEL Editor adds a partner link to the canvas.</w:t>
      </w:r>
    </w:p>
    <w:p w:rsidR="00A9516C" w:rsidRPr="00A9516C" w:rsidRDefault="00C5758F" w:rsidP="00A951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2600" cy="2819400"/>
            <wp:effectExtent l="19050" t="0" r="0" b="0"/>
            <wp:docPr id="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srcRect/>
                    <a:stretch>
                      <a:fillRect/>
                    </a:stretch>
                  </pic:blipFill>
                  <pic:spPr bwMode="auto">
                    <a:xfrm>
                      <a:off x="0" y="0"/>
                      <a:ext cx="5562600" cy="2819400"/>
                    </a:xfrm>
                    <a:prstGeom prst="rect">
                      <a:avLst/>
                    </a:prstGeom>
                    <a:noFill/>
                    <a:ln w="9525">
                      <a:noFill/>
                      <a:miter lim="800000"/>
                      <a:headEnd/>
                      <a:tailEnd/>
                    </a:ln>
                  </pic:spPr>
                </pic:pic>
              </a:graphicData>
            </a:graphic>
          </wp:inline>
        </w:drawing>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b/>
          <w:sz w:val="24"/>
          <w:szCs w:val="24"/>
        </w:rPr>
      </w:pPr>
      <w:r w:rsidRPr="00A9516C">
        <w:rPr>
          <w:rFonts w:ascii="Times New Roman" w:hAnsi="Times New Roman" w:cs="Times New Roman"/>
          <w:b/>
          <w:sz w:val="24"/>
          <w:szCs w:val="24"/>
        </w:rPr>
        <w:t>Add a Receive activity to the BPEL Process.</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From the Web Service section of the Palette window, select the Receive activity. </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Drag the Receive activity to the HelloWorldProcess process box in the Design view canvas, between the Process Start and the Process End activities.</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Receive1 activity is added to the process box.</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the Receive1 activity's Edit icon.</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Receive1 Property Editor appears.</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On the Main tab, change the value in the Name field to </w:t>
      </w:r>
      <w:r w:rsidRPr="00A9516C">
        <w:rPr>
          <w:rFonts w:ascii="Times New Roman" w:hAnsi="Times New Roman" w:cs="Times New Roman"/>
          <w:bCs/>
          <w:sz w:val="24"/>
          <w:szCs w:val="24"/>
        </w:rPr>
        <w:t>start</w:t>
      </w:r>
      <w:r w:rsidRPr="00A9516C">
        <w:rPr>
          <w:rFonts w:ascii="Times New Roman" w:hAnsi="Times New Roman" w:cs="Times New Roman"/>
          <w:sz w:val="24"/>
          <w:szCs w:val="24"/>
        </w:rPr>
        <w:t>.</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From the Partner Link drop-down list, choose </w:t>
      </w:r>
      <w:r w:rsidRPr="00A9516C">
        <w:rPr>
          <w:rFonts w:ascii="Times New Roman" w:hAnsi="Times New Roman" w:cs="Times New Roman"/>
          <w:bCs/>
          <w:sz w:val="24"/>
          <w:szCs w:val="24"/>
        </w:rPr>
        <w:t>PartnerLink1</w:t>
      </w:r>
      <w:r w:rsidRPr="00A9516C">
        <w:rPr>
          <w:rFonts w:ascii="Times New Roman" w:hAnsi="Times New Roman" w:cs="Times New Roman"/>
          <w:sz w:val="24"/>
          <w:szCs w:val="24"/>
        </w:rPr>
        <w:t>.</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IDE populates the Operation field with NewWSDLOperation.</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Click the Create button next to the Input Variable Field. </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The New Input Variable dialog box appears. </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OK to accept the default values.</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Click OK to close the Receive1 Property Editor. </w:t>
      </w:r>
    </w:p>
    <w:p w:rsidR="00A9516C" w:rsidRPr="00A9516C" w:rsidRDefault="00A9516C" w:rsidP="00A9516C">
      <w:pPr>
        <w:pStyle w:val="ListParagraph"/>
        <w:numPr>
          <w:ilvl w:val="0"/>
          <w:numId w:val="27"/>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Design view displays the new connection between PartnerLink1 and the Start activity in the process box.</w:t>
      </w:r>
    </w:p>
    <w:p w:rsidR="00A9516C" w:rsidRPr="00A9516C" w:rsidRDefault="00C5758F" w:rsidP="00A951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0575" cy="4314825"/>
            <wp:effectExtent l="19050" t="0" r="9525" b="0"/>
            <wp:docPr id="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srcRect/>
                    <a:stretch>
                      <a:fillRect/>
                    </a:stretch>
                  </pic:blipFill>
                  <pic:spPr bwMode="auto">
                    <a:xfrm>
                      <a:off x="0" y="0"/>
                      <a:ext cx="4600575" cy="4314825"/>
                    </a:xfrm>
                    <a:prstGeom prst="rect">
                      <a:avLst/>
                    </a:prstGeom>
                    <a:noFill/>
                    <a:ln w="9525">
                      <a:noFill/>
                      <a:miter lim="800000"/>
                      <a:headEnd/>
                      <a:tailEnd/>
                    </a:ln>
                  </pic:spPr>
                </pic:pic>
              </a:graphicData>
            </a:graphic>
          </wp:inline>
        </w:drawing>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b/>
          <w:sz w:val="24"/>
          <w:szCs w:val="24"/>
        </w:rPr>
      </w:pPr>
      <w:r w:rsidRPr="00A9516C">
        <w:rPr>
          <w:rFonts w:ascii="Times New Roman" w:hAnsi="Times New Roman" w:cs="Times New Roman"/>
          <w:b/>
          <w:sz w:val="24"/>
          <w:szCs w:val="24"/>
        </w:rPr>
        <w:t>Add a Reply activity to the BPEL Process.</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Select the Reply activity in the Web Service section of the Palette. Drag and drop the Reply to the prompt between the Start activity and the Process End activity in the process box on the design view canvas.</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A Reply1 activity is added to the design view canvas.</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Click the Reply1 activity's Edit icon.</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Reply1 Property Editor appears.</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On the Main tab, change the value in the Name field to End.</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From the Partner Link drop-down list, choose PartnerLink1.</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IDE populates the Operation field with NewWSDLOperation.</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To create anew output variable, make sure that Normal Response is selected, and click the Create button next to the Input Variable Field. </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New Input Variable dialog box appears. Click OK to accept the default values.</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Click OK to close the Reply1 Property Editor. </w:t>
      </w:r>
    </w:p>
    <w:p w:rsidR="00A9516C" w:rsidRPr="00A9516C" w:rsidRDefault="00A9516C" w:rsidP="00A9516C">
      <w:pPr>
        <w:pStyle w:val="ListParagraph"/>
        <w:numPr>
          <w:ilvl w:val="0"/>
          <w:numId w:val="26"/>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Design view displays the new connection between the End activity in the process box and PartnerLink1.</w:t>
      </w:r>
    </w:p>
    <w:p w:rsidR="00A9516C" w:rsidRPr="00A9516C" w:rsidRDefault="00C5758F" w:rsidP="00A951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57650" cy="3962400"/>
            <wp:effectExtent l="19050" t="0" r="0" b="0"/>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srcRect/>
                    <a:stretch>
                      <a:fillRect/>
                    </a:stretch>
                  </pic:blipFill>
                  <pic:spPr bwMode="auto">
                    <a:xfrm>
                      <a:off x="0" y="0"/>
                      <a:ext cx="4057650" cy="3962400"/>
                    </a:xfrm>
                    <a:prstGeom prst="rect">
                      <a:avLst/>
                    </a:prstGeom>
                    <a:noFill/>
                    <a:ln w="9525">
                      <a:noFill/>
                      <a:miter lim="800000"/>
                      <a:headEnd/>
                      <a:tailEnd/>
                    </a:ln>
                  </pic:spPr>
                </pic:pic>
              </a:graphicData>
            </a:graphic>
          </wp:inline>
        </w:drawing>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b/>
          <w:sz w:val="24"/>
          <w:szCs w:val="24"/>
        </w:rPr>
      </w:pPr>
      <w:r w:rsidRPr="00A9516C">
        <w:rPr>
          <w:rFonts w:ascii="Times New Roman" w:hAnsi="Times New Roman" w:cs="Times New Roman"/>
          <w:b/>
          <w:sz w:val="24"/>
          <w:szCs w:val="24"/>
        </w:rPr>
        <w:t>Add a Assign activity to the BPEL Process.</w:t>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Select the Assign activity in the Basic Activities section of the Palette. Drag and drop the Assign to the prompt between the Start activity and the End activity in the process box on the design view canvas.</w:t>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Assign1 activity is added to the design view canvas.</w:t>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Select the Assign1 activity and click the Mapper button on the editors toolbar.</w:t>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BPEL Mapper appears.</w:t>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Map the paramA node under Variables -&gt; NewWSDLOperationIn -&gt; inputType in the Output pane of the BPEL Mapper, to the paramA node under Variables -&gt; NewWSDLOperationOut -&gt; resultType in the Input pane of the Mapper. To do this, select theparamA node under Variables -&gt; NewWSDLOperationIn -&gt; inputType in the Output pane, and drag your cursor to the paramA node under Variables -&gt; NewWSDLOperationOut -&gt; resultType in the Input pane.</w:t>
      </w:r>
    </w:p>
    <w:p w:rsidR="00A9516C" w:rsidRPr="00A9516C" w:rsidRDefault="00A9516C" w:rsidP="00A9516C">
      <w:pPr>
        <w:pStyle w:val="ListParagraph"/>
        <w:numPr>
          <w:ilvl w:val="0"/>
          <w:numId w:val="25"/>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This assignment copies the input statement into the output.</w:t>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890920" cy="4125433"/>
            <wp:effectExtent l="19050" t="0" r="0" b="0"/>
            <wp:docPr id="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srcRect/>
                    <a:stretch>
                      <a:fillRect/>
                    </a:stretch>
                  </pic:blipFill>
                  <pic:spPr bwMode="auto">
                    <a:xfrm>
                      <a:off x="0" y="0"/>
                      <a:ext cx="5890260" cy="4124971"/>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09920" cy="2200910"/>
            <wp:effectExtent l="19050" t="0" r="5080" b="0"/>
            <wp:docPr id="104" name="Picture 11" descr="Image shows the BPEL Mapper as described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shows the BPEL Mapper as described in context"/>
                    <pic:cNvPicPr>
                      <a:picLocks noChangeAspect="1" noChangeArrowheads="1"/>
                    </pic:cNvPicPr>
                  </pic:nvPicPr>
                  <pic:blipFill>
                    <a:blip r:embed="rId111"/>
                    <a:srcRect/>
                    <a:stretch>
                      <a:fillRect/>
                    </a:stretch>
                  </pic:blipFill>
                  <pic:spPr bwMode="auto">
                    <a:xfrm>
                      <a:off x="0" y="0"/>
                      <a:ext cx="5709920" cy="2200910"/>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bookmarkStart w:id="2" w:name=""/>
      <w:bookmarkEnd w:id="2"/>
      <w:r w:rsidRPr="00A9516C">
        <w:rPr>
          <w:rFonts w:ascii="Times New Roman" w:hAnsi="Times New Roman" w:cs="Times New Roman"/>
          <w:sz w:val="24"/>
          <w:szCs w:val="24"/>
        </w:rPr>
        <w:t>To save your changes click the Save All icon in the IDE menu bar.</w:t>
      </w:r>
    </w:p>
    <w:p w:rsidR="00A9516C" w:rsidRPr="00A9516C" w:rsidRDefault="00A9516C" w:rsidP="00A9516C">
      <w:pPr>
        <w:jc w:val="both"/>
        <w:rPr>
          <w:rFonts w:ascii="Times New Roman" w:hAnsi="Times New Roman" w:cs="Times New Roman"/>
          <w:bCs/>
          <w:sz w:val="24"/>
          <w:szCs w:val="24"/>
        </w:rPr>
      </w:pPr>
    </w:p>
    <w:p w:rsidR="00A9516C" w:rsidRPr="00A9516C" w:rsidRDefault="00A9516C" w:rsidP="00A9516C">
      <w:pPr>
        <w:jc w:val="both"/>
        <w:rPr>
          <w:rFonts w:ascii="Times New Roman" w:hAnsi="Times New Roman" w:cs="Times New Roman"/>
          <w:bCs/>
          <w:sz w:val="24"/>
          <w:szCs w:val="24"/>
        </w:rPr>
      </w:pPr>
    </w:p>
    <w:p w:rsidR="00A9516C" w:rsidRPr="00A9516C" w:rsidRDefault="00A9516C" w:rsidP="00A9516C">
      <w:pPr>
        <w:jc w:val="both"/>
        <w:rPr>
          <w:rFonts w:ascii="Times New Roman" w:hAnsi="Times New Roman" w:cs="Times New Roman"/>
          <w:bCs/>
          <w:sz w:val="24"/>
          <w:szCs w:val="24"/>
        </w:rPr>
      </w:pPr>
    </w:p>
    <w:p w:rsidR="00A9516C" w:rsidRPr="00A9516C" w:rsidRDefault="00A9516C" w:rsidP="00A9516C">
      <w:pPr>
        <w:jc w:val="both"/>
        <w:rPr>
          <w:rFonts w:ascii="Times New Roman" w:hAnsi="Times New Roman" w:cs="Times New Roman"/>
          <w:bCs/>
          <w:sz w:val="24"/>
          <w:szCs w:val="24"/>
        </w:rPr>
      </w:pPr>
    </w:p>
    <w:p w:rsidR="00A9516C" w:rsidRPr="00A9516C" w:rsidRDefault="00A9516C" w:rsidP="00A9516C">
      <w:pPr>
        <w:jc w:val="both"/>
        <w:rPr>
          <w:rFonts w:ascii="Times New Roman" w:hAnsi="Times New Roman" w:cs="Times New Roman"/>
          <w:b/>
          <w:bCs/>
          <w:sz w:val="24"/>
          <w:szCs w:val="24"/>
        </w:rPr>
      </w:pPr>
      <w:r w:rsidRPr="00A9516C">
        <w:rPr>
          <w:rFonts w:ascii="Times New Roman" w:hAnsi="Times New Roman" w:cs="Times New Roman"/>
          <w:b/>
          <w:bCs/>
          <w:sz w:val="24"/>
          <w:szCs w:val="24"/>
        </w:rPr>
        <w:t>STEP 3 : Creating a Composite Application Project</w:t>
      </w:r>
    </w:p>
    <w:p w:rsidR="00A9516C" w:rsidRPr="00A9516C" w:rsidRDefault="00A9516C" w:rsidP="00A9516C">
      <w:pPr>
        <w:jc w:val="both"/>
        <w:rPr>
          <w:rFonts w:ascii="Times New Roman" w:hAnsi="Times New Roman" w:cs="Times New Roman"/>
          <w:b/>
          <w:bCs/>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A BPEL Module project is not directly deployable. You must first add a BPEL Module project, as a JBI module, to a Composite Application project. You can then deploy the Composite Application project. Deploying the project makes the service assembly available to the application server and enables its service units to run.</w:t>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b/>
          <w:bCs/>
          <w:sz w:val="24"/>
          <w:szCs w:val="24"/>
        </w:rPr>
      </w:pPr>
      <w:bookmarkStart w:id="3" w:name="6nlj8ms8b"/>
      <w:bookmarkEnd w:id="3"/>
      <w:r w:rsidRPr="00A9516C">
        <w:rPr>
          <w:rFonts w:ascii="Times New Roman" w:hAnsi="Times New Roman" w:cs="Times New Roman"/>
          <w:b/>
          <w:bCs/>
          <w:noProof/>
          <w:sz w:val="24"/>
          <w:szCs w:val="24"/>
        </w:rPr>
        <w:drawing>
          <wp:anchor distT="0" distB="0" distL="0" distR="0" simplePos="0" relativeHeight="251659264" behindDoc="0" locked="0" layoutInCell="1" allowOverlap="0">
            <wp:simplePos x="0" y="0"/>
            <wp:positionH relativeFrom="column">
              <wp:posOffset>-1143000</wp:posOffset>
            </wp:positionH>
            <wp:positionV relativeFrom="line">
              <wp:posOffset>-7075170</wp:posOffset>
            </wp:positionV>
            <wp:extent cx="133350" cy="114300"/>
            <wp:effectExtent l="19050" t="0" r="0" b="0"/>
            <wp:wrapSquare wrapText="bothSides"/>
            <wp:docPr id="105" name="Picture 3"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dure"/>
                    <pic:cNvPicPr>
                      <a:picLocks noChangeAspect="1" noChangeArrowheads="1"/>
                    </pic:cNvPicPr>
                  </pic:nvPicPr>
                  <pic:blipFill>
                    <a:blip r:embed="rId98"/>
                    <a:srcRect/>
                    <a:stretch>
                      <a:fillRect/>
                    </a:stretch>
                  </pic:blipFill>
                  <pic:spPr bwMode="auto">
                    <a:xfrm>
                      <a:off x="0" y="0"/>
                      <a:ext cx="133350" cy="114300"/>
                    </a:xfrm>
                    <a:prstGeom prst="rect">
                      <a:avLst/>
                    </a:prstGeom>
                    <a:noFill/>
                    <a:ln w="9525">
                      <a:noFill/>
                      <a:miter lim="800000"/>
                      <a:headEnd/>
                      <a:tailEnd/>
                    </a:ln>
                  </pic:spPr>
                </pic:pic>
              </a:graphicData>
            </a:graphic>
          </wp:anchor>
        </w:drawing>
      </w:r>
      <w:r w:rsidRPr="00A9516C">
        <w:rPr>
          <w:rFonts w:ascii="Times New Roman" w:hAnsi="Times New Roman" w:cs="Times New Roman"/>
          <w:b/>
          <w:bCs/>
          <w:sz w:val="24"/>
          <w:szCs w:val="24"/>
        </w:rPr>
        <w:t>To Create a New Composite Application Project</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Choose File &gt; New Project (Ctrl-Shift-N).</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In the Categories list choose Service Oriented Architecture, in the Projects list choose Composite Application, and click Next.</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In the Name and Location page, change the project name to HelloWorldApplication, and specify the location of project files.</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To set the new Composite Application the main project as main, leave the Set as Main Project checkbox selected, and click Finish.</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To add the BPEL Module as a JBI module to the Composite Application project, right-click the new Composite Application and choose Add JBI Module. </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Select Project dialog box opens.</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Select the HelloWorld project you created earlier and click Add Project JAR Files.</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Select Project dialog box closes and the HelloWorld.jar file is added to the JBI Modules node of the HelloWorldApplication Composite Application</w:t>
      </w:r>
    </w:p>
    <w:p w:rsidR="00A9516C" w:rsidRPr="00A9516C" w:rsidRDefault="00A9516C" w:rsidP="00A9516C">
      <w:pPr>
        <w:pStyle w:val="ListParagraph"/>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b/>
          <w:bCs/>
          <w:sz w:val="24"/>
          <w:szCs w:val="24"/>
        </w:rPr>
      </w:pPr>
      <w:r w:rsidRPr="00A9516C">
        <w:rPr>
          <w:rFonts w:ascii="Times New Roman" w:hAnsi="Times New Roman" w:cs="Times New Roman"/>
          <w:b/>
          <w:bCs/>
          <w:sz w:val="24"/>
          <w:szCs w:val="24"/>
        </w:rPr>
        <w:t>Building and Deploying the Composite Application Project</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Building a project compiles the BPEL source file and packages the BPEL file and web service artifacts, including WSDL and XSD files, into a JAR archive. Deploying the project compiles the files in the Composite Application project, packages the compiled BPEL and related web service artifacts (including WSDL and XSD files) into an archive, and deploys them to the Application Server.</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bCs/>
          <w:sz w:val="24"/>
          <w:szCs w:val="24"/>
        </w:rPr>
      </w:pPr>
      <w:bookmarkStart w:id="4" w:name="6nlj8ms8e"/>
      <w:bookmarkEnd w:id="4"/>
      <w:r w:rsidRPr="00A9516C">
        <w:rPr>
          <w:rFonts w:ascii="Times New Roman" w:hAnsi="Times New Roman" w:cs="Times New Roman"/>
          <w:noProof/>
          <w:sz w:val="24"/>
          <w:szCs w:val="24"/>
        </w:rPr>
        <w:drawing>
          <wp:anchor distT="0" distB="0" distL="0" distR="0" simplePos="0" relativeHeight="251660288" behindDoc="0" locked="0" layoutInCell="1" allowOverlap="0">
            <wp:simplePos x="0" y="0"/>
            <wp:positionH relativeFrom="column">
              <wp:posOffset>-1143000</wp:posOffset>
            </wp:positionH>
            <wp:positionV relativeFrom="line">
              <wp:posOffset>-4086860</wp:posOffset>
            </wp:positionV>
            <wp:extent cx="133350" cy="114300"/>
            <wp:effectExtent l="19050" t="0" r="0" b="0"/>
            <wp:wrapSquare wrapText="bothSides"/>
            <wp:docPr id="106" name="Picture 4"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dure"/>
                    <pic:cNvPicPr>
                      <a:picLocks noChangeAspect="1" noChangeArrowheads="1"/>
                    </pic:cNvPicPr>
                  </pic:nvPicPr>
                  <pic:blipFill>
                    <a:blip r:embed="rId98"/>
                    <a:srcRect/>
                    <a:stretch>
                      <a:fillRect/>
                    </a:stretch>
                  </pic:blipFill>
                  <pic:spPr bwMode="auto">
                    <a:xfrm>
                      <a:off x="0" y="0"/>
                      <a:ext cx="133350" cy="114300"/>
                    </a:xfrm>
                    <a:prstGeom prst="rect">
                      <a:avLst/>
                    </a:prstGeom>
                    <a:noFill/>
                    <a:ln w="9525">
                      <a:noFill/>
                      <a:miter lim="800000"/>
                      <a:headEnd/>
                      <a:tailEnd/>
                    </a:ln>
                  </pic:spPr>
                </pic:pic>
              </a:graphicData>
            </a:graphic>
          </wp:anchor>
        </w:drawing>
      </w:r>
      <w:r w:rsidRPr="00A9516C">
        <w:rPr>
          <w:rFonts w:ascii="Times New Roman" w:hAnsi="Times New Roman" w:cs="Times New Roman"/>
          <w:bCs/>
          <w:sz w:val="24"/>
          <w:szCs w:val="24"/>
        </w:rPr>
        <w:t>To Build and Deploy the Composite Application Project</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Right-click the Composite Application project's node, and choose Build.</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When the build is complete the Output window reports Build Successful. If the Output window is not visible, choose Window -&gt; Output -&gt; Output.</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Right-click the Composite Application project's node, and choose Deploy.</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Deployment has succeeded when you see a Build successful message in the GlassFish tab of the Output window.</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Open the Services window and expand Servers -&gt; GlassFish V2 -&gt; JBI -&gt; Service Assemblies to see your new deployed Service Assembly.</w:t>
      </w:r>
    </w:p>
    <w:p w:rsidR="00A9516C" w:rsidRPr="00A9516C" w:rsidRDefault="00A9516C" w:rsidP="00A9516C">
      <w:pPr>
        <w:pStyle w:val="ListParagraph"/>
        <w:numPr>
          <w:ilvl w:val="0"/>
          <w:numId w:val="30"/>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If you do not see the deployed project, right-click the Service Assemblies node and choose Refresh.</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2828290" cy="2774950"/>
            <wp:effectExtent l="19050" t="0" r="0" b="0"/>
            <wp:docPr id="107" name="Picture 12" descr="Image shows the new Service Assembly in the Services&#10;window as described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shows the new Service Assembly in the Services&#10;window as described in context"/>
                    <pic:cNvPicPr>
                      <a:picLocks noChangeAspect="1" noChangeArrowheads="1"/>
                    </pic:cNvPicPr>
                  </pic:nvPicPr>
                  <pic:blipFill>
                    <a:blip r:embed="rId112"/>
                    <a:srcRect/>
                    <a:stretch>
                      <a:fillRect/>
                    </a:stretch>
                  </pic:blipFill>
                  <pic:spPr bwMode="auto">
                    <a:xfrm>
                      <a:off x="0" y="0"/>
                      <a:ext cx="2828290" cy="2774950"/>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b/>
          <w:bCs/>
          <w:sz w:val="24"/>
          <w:szCs w:val="24"/>
        </w:rPr>
      </w:pPr>
      <w:r w:rsidRPr="00A9516C">
        <w:rPr>
          <w:rFonts w:ascii="Times New Roman" w:hAnsi="Times New Roman" w:cs="Times New Roman"/>
          <w:b/>
          <w:bCs/>
          <w:sz w:val="24"/>
          <w:szCs w:val="24"/>
        </w:rPr>
        <w:t>Testing the Composite Application</w:t>
      </w:r>
    </w:p>
    <w:p w:rsidR="00A9516C" w:rsidRPr="00A9516C" w:rsidRDefault="00A9516C" w:rsidP="00A9516C">
      <w:pPr>
        <w:jc w:val="both"/>
        <w:rPr>
          <w:rFonts w:ascii="Times New Roman" w:hAnsi="Times New Roman" w:cs="Times New Roman"/>
          <w:b/>
          <w:bCs/>
          <w:sz w:val="24"/>
          <w:szCs w:val="24"/>
        </w:rPr>
      </w:pP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You can test your Composite Application project by adding test cases, binding to the operation, supplying input, and then using the tester.</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bCs/>
          <w:sz w:val="24"/>
          <w:szCs w:val="24"/>
        </w:rPr>
      </w:pPr>
      <w:bookmarkStart w:id="5" w:name="6nlj8ms8h"/>
      <w:bookmarkEnd w:id="5"/>
      <w:r w:rsidRPr="00A9516C">
        <w:rPr>
          <w:rFonts w:ascii="Times New Roman" w:hAnsi="Times New Roman" w:cs="Times New Roman"/>
          <w:noProof/>
          <w:sz w:val="24"/>
          <w:szCs w:val="24"/>
        </w:rPr>
        <w:drawing>
          <wp:anchor distT="0" distB="0" distL="0" distR="0" simplePos="0" relativeHeight="251661312" behindDoc="0" locked="0" layoutInCell="1" allowOverlap="0">
            <wp:simplePos x="0" y="0"/>
            <wp:positionH relativeFrom="column">
              <wp:posOffset>-1143000</wp:posOffset>
            </wp:positionH>
            <wp:positionV relativeFrom="line">
              <wp:posOffset>-4832985</wp:posOffset>
            </wp:positionV>
            <wp:extent cx="133350" cy="114300"/>
            <wp:effectExtent l="19050" t="0" r="0" b="0"/>
            <wp:wrapSquare wrapText="bothSides"/>
            <wp:docPr id="109" name="Picture 5" descr="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dure"/>
                    <pic:cNvPicPr>
                      <a:picLocks noChangeAspect="1" noChangeArrowheads="1"/>
                    </pic:cNvPicPr>
                  </pic:nvPicPr>
                  <pic:blipFill>
                    <a:blip r:embed="rId98"/>
                    <a:srcRect/>
                    <a:stretch>
                      <a:fillRect/>
                    </a:stretch>
                  </pic:blipFill>
                  <pic:spPr bwMode="auto">
                    <a:xfrm>
                      <a:off x="0" y="0"/>
                      <a:ext cx="133350" cy="114300"/>
                    </a:xfrm>
                    <a:prstGeom prst="rect">
                      <a:avLst/>
                    </a:prstGeom>
                    <a:noFill/>
                    <a:ln w="9525">
                      <a:noFill/>
                      <a:miter lim="800000"/>
                      <a:headEnd/>
                      <a:tailEnd/>
                    </a:ln>
                  </pic:spPr>
                </pic:pic>
              </a:graphicData>
            </a:graphic>
          </wp:anchor>
        </w:drawing>
      </w:r>
      <w:r w:rsidRPr="00A9516C">
        <w:rPr>
          <w:rFonts w:ascii="Times New Roman" w:hAnsi="Times New Roman" w:cs="Times New Roman"/>
          <w:bCs/>
          <w:sz w:val="24"/>
          <w:szCs w:val="24"/>
        </w:rPr>
        <w:t>Test the HelloWorldApplication Composite Application Project</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In the Projects window, expand the HelloWorldApplication project node, right-click the Test node, and choose New Test Case.</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The New Test Case wizard opens.</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Accept the default test case name, TestCase1, and click Next.</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From the Select the WSDL Document page, expand the HelloWorld - Proecss Files node, select Synchronous.wsdl, and click Next.</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From the Select the Operation to Test page, select the Operation1 and click Finish.</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A new TestCase1 node is added under the project's Test node in the Projects window, containing two subnodes, Input and Output. </w:t>
      </w:r>
    </w:p>
    <w:p w:rsidR="00A9516C" w:rsidRPr="00A9516C" w:rsidRDefault="00A9516C" w:rsidP="00A9516C">
      <w:pPr>
        <w:pStyle w:val="ListParagraph"/>
        <w:numPr>
          <w:ilvl w:val="0"/>
          <w:numId w:val="31"/>
        </w:numPr>
        <w:spacing w:after="0" w:line="240" w:lineRule="auto"/>
        <w:jc w:val="both"/>
        <w:rPr>
          <w:rFonts w:ascii="Times New Roman" w:hAnsi="Times New Roman" w:cs="Times New Roman"/>
          <w:sz w:val="24"/>
          <w:szCs w:val="24"/>
        </w:rPr>
      </w:pPr>
      <w:r w:rsidRPr="00A9516C">
        <w:rPr>
          <w:rFonts w:ascii="Times New Roman" w:hAnsi="Times New Roman" w:cs="Times New Roman"/>
          <w:sz w:val="24"/>
          <w:szCs w:val="24"/>
        </w:rPr>
        <w:t xml:space="preserve">The Source Editor appears containing the Input file, Input.xml </w:t>
      </w:r>
    </w:p>
    <w:p w:rsidR="00A9516C" w:rsidRPr="00A9516C" w:rsidRDefault="00804B85" w:rsidP="00A9516C">
      <w:pPr>
        <w:jc w:val="both"/>
        <w:rPr>
          <w:rFonts w:ascii="Times New Roman" w:hAnsi="Times New Roman" w:cs="Times New Roman"/>
          <w:sz w:val="24"/>
          <w:szCs w:val="24"/>
        </w:rPr>
      </w:pPr>
      <w:r w:rsidRPr="00804B85">
        <w:rPr>
          <w:rFonts w:ascii="Times New Roman" w:hAnsi="Times New Roman" w:cs="Times New Roman"/>
          <w:sz w:val="24"/>
          <w:szCs w:val="24"/>
        </w:rPr>
        <w:pict>
          <v:rect id="_x0000_i1025" style="width:0;height:1.5pt" o:hralign="center" o:hrstd="t" o:hr="t" fillcolor="#aca899" stroked="f"/>
        </w:pic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bCs/>
          <w:sz w:val="24"/>
          <w:szCs w:val="24"/>
        </w:rPr>
        <w:t xml:space="preserve">Note – </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If the Source Editor does not contain a tab for Input.xml, double-click the Input node in the Projects window to open the file.</w:t>
      </w:r>
    </w:p>
    <w:p w:rsidR="00A9516C" w:rsidRPr="00A9516C" w:rsidRDefault="00804B85" w:rsidP="00A9516C">
      <w:pPr>
        <w:jc w:val="both"/>
        <w:rPr>
          <w:rFonts w:ascii="Times New Roman" w:hAnsi="Times New Roman" w:cs="Times New Roman"/>
          <w:sz w:val="24"/>
          <w:szCs w:val="24"/>
        </w:rPr>
      </w:pPr>
      <w:r w:rsidRPr="00804B85">
        <w:rPr>
          <w:rFonts w:ascii="Times New Roman" w:hAnsi="Times New Roman" w:cs="Times New Roman"/>
          <w:sz w:val="24"/>
          <w:szCs w:val="24"/>
        </w:rPr>
        <w:pict>
          <v:rect id="_x0000_i1026" style="width:0;height:1.5pt" o:hralign="center" o:hrstd="t" o:hr="t" fillcolor="#aca899" stroked="f"/>
        </w:pic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From the Input.xml tab of the Source Editor, do the following:</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Locate the line: </w:t>
      </w:r>
    </w:p>
    <w:tbl>
      <w:tblPr>
        <w:tblW w:w="5000" w:type="pct"/>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480"/>
      </w:tblGrid>
      <w:tr w:rsidR="00A9516C" w:rsidRPr="00A9516C" w:rsidTr="00830D3A">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rsidR="00A9516C" w:rsidRPr="00A9516C" w:rsidRDefault="00A9516C" w:rsidP="00A9516C">
            <w:pPr>
              <w:ind w:left="-1440"/>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&lt;syn:paramA&gt;?string?&lt;syn:paramA&gt;</w:t>
            </w:r>
          </w:p>
        </w:tc>
      </w:tr>
    </w:tbl>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Replace ?string? with Hello World, so that the line appears as follows:</w:t>
      </w:r>
    </w:p>
    <w:tbl>
      <w:tblPr>
        <w:tblW w:w="5000" w:type="pct"/>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9480"/>
      </w:tblGrid>
      <w:tr w:rsidR="00A9516C" w:rsidRPr="00A9516C" w:rsidTr="00830D3A">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rsidR="00A9516C" w:rsidRPr="00A9516C" w:rsidRDefault="00A9516C" w:rsidP="00A9516C">
            <w:pPr>
              <w:ind w:left="-1440" w:firstLine="1440"/>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&lt;syn:paramA&gt;Hello World&lt;syn:paramA&gt;</w:t>
            </w:r>
          </w:p>
        </w:tc>
      </w:tr>
    </w:tbl>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From the NetBeans IDE menu bar, click Save All.</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20080" cy="2147570"/>
            <wp:effectExtent l="19050" t="0" r="0" b="0"/>
            <wp:docPr id="110" name="Picture 13" descr="Image shows the Source Editor containing the&#10;Input.xml as described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shows the Source Editor containing the&#10;Input.xml as described in context"/>
                    <pic:cNvPicPr>
                      <a:picLocks noChangeAspect="1" noChangeArrowheads="1"/>
                    </pic:cNvPicPr>
                  </pic:nvPicPr>
                  <pic:blipFill>
                    <a:blip r:embed="rId113"/>
                    <a:srcRect/>
                    <a:stretch>
                      <a:fillRect/>
                    </a:stretch>
                  </pic:blipFill>
                  <pic:spPr bwMode="auto">
                    <a:xfrm>
                      <a:off x="0" y="0"/>
                      <a:ext cx="5720080" cy="2147570"/>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In the Projects window, double-click the Output node under Test -&gt; TestCase1.</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Output.xml is opened in the Source Editor. Initially, Output.xml is empty until the first test run populates the file. </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In the Projects window, right-click the TestCase1 node and choose Run from the pop-up menu.</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When the Overwrite Empty Output dialog box appears, click Yes to accept new output. The first test run populates the Output.xml file displayed in the Source Editor. </w:t>
      </w:r>
    </w:p>
    <w:p w:rsidR="00A9516C" w:rsidRPr="00A9516C" w:rsidRDefault="00A9516C" w:rsidP="00A9516C">
      <w:pPr>
        <w:jc w:val="both"/>
        <w:rPr>
          <w:rFonts w:ascii="Times New Roman" w:hAnsi="Times New Roman" w:cs="Times New Roman"/>
          <w:sz w:val="24"/>
          <w:szCs w:val="24"/>
        </w:rPr>
      </w:pP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noProof/>
          <w:sz w:val="24"/>
          <w:szCs w:val="24"/>
        </w:rPr>
        <w:drawing>
          <wp:inline distT="0" distB="0" distL="0" distR="0">
            <wp:extent cx="5720080" cy="2062480"/>
            <wp:effectExtent l="19050" t="0" r="0" b="0"/>
            <wp:docPr id="112" name="Picture 14" descr="Image shows the Source Editor containing the&#10;Input.xml as described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shows the Source Editor containing the&#10;Input.xml as described in context"/>
                    <pic:cNvPicPr>
                      <a:picLocks noChangeAspect="1" noChangeArrowheads="1"/>
                    </pic:cNvPicPr>
                  </pic:nvPicPr>
                  <pic:blipFill>
                    <a:blip r:embed="rId114"/>
                    <a:srcRect/>
                    <a:stretch>
                      <a:fillRect/>
                    </a:stretch>
                  </pic:blipFill>
                  <pic:spPr bwMode="auto">
                    <a:xfrm>
                      <a:off x="0" y="0"/>
                      <a:ext cx="5720080" cy="2062480"/>
                    </a:xfrm>
                    <a:prstGeom prst="rect">
                      <a:avLst/>
                    </a:prstGeom>
                    <a:noFill/>
                    <a:ln w="9525">
                      <a:noFill/>
                      <a:miter lim="800000"/>
                      <a:headEnd/>
                      <a:tailEnd/>
                    </a:ln>
                  </pic:spPr>
                </pic:pic>
              </a:graphicData>
            </a:graphic>
          </wp:inline>
        </w:drawing>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The test compares the output to the contents of the output file. Because the first run of the test has nothing to compare itself to, the first test fails. Subsequent test runs will compare their output with the contents of Output.xml and should succeed. </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Run the test again.</w:t>
      </w:r>
    </w:p>
    <w:p w:rsidR="00A9516C" w:rsidRPr="00A9516C" w:rsidRDefault="00A9516C" w:rsidP="00A9516C">
      <w:pPr>
        <w:jc w:val="both"/>
        <w:rPr>
          <w:rFonts w:ascii="Times New Roman" w:hAnsi="Times New Roman" w:cs="Times New Roman"/>
          <w:sz w:val="24"/>
          <w:szCs w:val="24"/>
        </w:rPr>
      </w:pPr>
      <w:r w:rsidRPr="00A9516C">
        <w:rPr>
          <w:rFonts w:ascii="Times New Roman" w:hAnsi="Times New Roman" w:cs="Times New Roman"/>
          <w:sz w:val="24"/>
          <w:szCs w:val="24"/>
        </w:rPr>
        <w:t xml:space="preserve">The test case is compared to the current output file and succeeds. </w:t>
      </w:r>
    </w:p>
    <w:p w:rsidR="00A9516C" w:rsidRPr="00A9516C" w:rsidRDefault="00A9516C" w:rsidP="00A9516C">
      <w:pPr>
        <w:jc w:val="both"/>
        <w:rPr>
          <w:rFonts w:ascii="Times New Roman" w:hAnsi="Times New Roman" w:cs="Times New Roman"/>
          <w:sz w:val="24"/>
          <w:szCs w:val="24"/>
        </w:rPr>
      </w:pPr>
    </w:p>
    <w:p w:rsidR="00A9516C" w:rsidRDefault="00A9516C"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Default="00830D3A" w:rsidP="00A9516C">
      <w:pPr>
        <w:jc w:val="both"/>
        <w:rPr>
          <w:rFonts w:ascii="Times New Roman" w:hAnsi="Times New Roman" w:cs="Times New Roman"/>
          <w:sz w:val="24"/>
          <w:szCs w:val="24"/>
        </w:rPr>
      </w:pPr>
    </w:p>
    <w:p w:rsidR="00830D3A" w:rsidRPr="001140CB" w:rsidRDefault="00830D3A" w:rsidP="00830D3A">
      <w:pPr>
        <w:pStyle w:val="NoSpacing"/>
        <w:jc w:val="both"/>
        <w:rPr>
          <w:rFonts w:ascii="Times New Roman" w:hAnsi="Times New Roman" w:cs="Times New Roman"/>
          <w:b/>
          <w:noProof/>
          <w:sz w:val="24"/>
          <w:szCs w:val="24"/>
        </w:rPr>
      </w:pPr>
      <w:r w:rsidRPr="001140CB">
        <w:rPr>
          <w:rFonts w:ascii="Times New Roman" w:hAnsi="Times New Roman" w:cs="Times New Roman"/>
          <w:b/>
          <w:noProof/>
          <w:sz w:val="24"/>
          <w:szCs w:val="24"/>
        </w:rPr>
        <w:t xml:space="preserve">EX. NO: </w:t>
      </w:r>
      <w:r>
        <w:rPr>
          <w:rFonts w:ascii="Times New Roman" w:hAnsi="Times New Roman" w:cs="Times New Roman"/>
          <w:b/>
          <w:noProof/>
          <w:sz w:val="24"/>
          <w:szCs w:val="24"/>
        </w:rPr>
        <w:t>9</w:t>
      </w:r>
      <w:r w:rsidRPr="001140CB">
        <w:rPr>
          <w:rFonts w:ascii="Times New Roman" w:hAnsi="Times New Roman" w:cs="Times New Roman"/>
          <w:b/>
          <w:noProof/>
          <w:sz w:val="24"/>
          <w:szCs w:val="24"/>
        </w:rPr>
        <w:tab/>
        <w:t>D</w:t>
      </w:r>
      <w:r>
        <w:rPr>
          <w:rFonts w:ascii="Times New Roman" w:hAnsi="Times New Roman" w:cs="Times New Roman"/>
          <w:b/>
          <w:noProof/>
          <w:sz w:val="24"/>
          <w:szCs w:val="24"/>
        </w:rPr>
        <w:t xml:space="preserve">EVELOPING A SERVICE ORCHESTRATION ENGINE USING BPEL </w:t>
      </w:r>
    </w:p>
    <w:p w:rsidR="00830D3A" w:rsidRPr="001140CB" w:rsidRDefault="00830D3A" w:rsidP="00830D3A">
      <w:pPr>
        <w:pStyle w:val="NoSpacing"/>
        <w:jc w:val="both"/>
        <w:rPr>
          <w:rFonts w:ascii="Times New Roman" w:hAnsi="Times New Roman" w:cs="Times New Roman"/>
          <w:b/>
          <w:noProof/>
          <w:sz w:val="24"/>
          <w:szCs w:val="24"/>
        </w:rPr>
      </w:pPr>
      <w:r w:rsidRPr="001140CB">
        <w:rPr>
          <w:rFonts w:ascii="Times New Roman" w:hAnsi="Times New Roman" w:cs="Times New Roman"/>
          <w:b/>
          <w:noProof/>
          <w:sz w:val="24"/>
          <w:szCs w:val="24"/>
        </w:rPr>
        <w:t>DATE:</w:t>
      </w:r>
    </w:p>
    <w:p w:rsidR="00830D3A" w:rsidRPr="003522E4" w:rsidRDefault="00830D3A" w:rsidP="00830D3A">
      <w:pPr>
        <w:pStyle w:val="NoSpacing"/>
        <w:jc w:val="both"/>
        <w:rPr>
          <w:rFonts w:ascii="Times New Roman" w:hAnsi="Times New Roman" w:cs="Times New Roman"/>
          <w:noProof/>
          <w:sz w:val="24"/>
          <w:szCs w:val="24"/>
        </w:rPr>
      </w:pPr>
    </w:p>
    <w:p w:rsidR="00830D3A" w:rsidRPr="003522E4" w:rsidRDefault="00830D3A" w:rsidP="00830D3A">
      <w:pPr>
        <w:pStyle w:val="NoSpacing"/>
        <w:jc w:val="both"/>
        <w:rPr>
          <w:rFonts w:ascii="Times New Roman" w:hAnsi="Times New Roman" w:cs="Times New Roman"/>
          <w:noProof/>
          <w:sz w:val="24"/>
          <w:szCs w:val="24"/>
        </w:rPr>
      </w:pPr>
    </w:p>
    <w:p w:rsidR="00830D3A" w:rsidRDefault="00830D3A" w:rsidP="00830D3A">
      <w:pPr>
        <w:pStyle w:val="NoSpacing"/>
        <w:jc w:val="both"/>
        <w:rPr>
          <w:rFonts w:ascii="Times New Roman" w:hAnsi="Times New Roman" w:cs="Times New Roman"/>
          <w:noProof/>
          <w:sz w:val="24"/>
          <w:szCs w:val="24"/>
          <w:u w:val="single"/>
        </w:rPr>
      </w:pPr>
      <w:r w:rsidRPr="001E2A0F">
        <w:rPr>
          <w:rFonts w:ascii="Times New Roman" w:hAnsi="Times New Roman" w:cs="Times New Roman"/>
          <w:b/>
          <w:noProof/>
          <w:sz w:val="24"/>
          <w:szCs w:val="24"/>
          <w:u w:val="single"/>
        </w:rPr>
        <w:t>AIM:</w:t>
      </w:r>
      <w:r w:rsidRPr="003522E4">
        <w:rPr>
          <w:rFonts w:ascii="Times New Roman" w:hAnsi="Times New Roman" w:cs="Times New Roman"/>
          <w:noProof/>
          <w:sz w:val="24"/>
          <w:szCs w:val="24"/>
          <w:u w:val="single"/>
        </w:rPr>
        <w:t xml:space="preserve"> </w:t>
      </w:r>
    </w:p>
    <w:p w:rsidR="00830D3A" w:rsidRPr="003522E4" w:rsidRDefault="00830D3A" w:rsidP="00830D3A">
      <w:pPr>
        <w:pStyle w:val="NoSpacing"/>
        <w:jc w:val="both"/>
        <w:rPr>
          <w:rFonts w:ascii="Times New Roman" w:hAnsi="Times New Roman" w:cs="Times New Roman"/>
          <w:noProof/>
          <w:sz w:val="24"/>
          <w:szCs w:val="24"/>
        </w:rPr>
      </w:pPr>
      <w:r w:rsidRPr="001E2A0F">
        <w:rPr>
          <w:rFonts w:ascii="Times New Roman" w:hAnsi="Times New Roman" w:cs="Times New Roman"/>
          <w:noProof/>
          <w:sz w:val="24"/>
          <w:szCs w:val="24"/>
        </w:rPr>
        <w:t>To develop</w:t>
      </w:r>
      <w:r w:rsidRPr="003522E4">
        <w:rPr>
          <w:rFonts w:ascii="Times New Roman" w:hAnsi="Times New Roman" w:cs="Times New Roman"/>
          <w:noProof/>
          <w:sz w:val="24"/>
          <w:szCs w:val="24"/>
        </w:rPr>
        <w:t xml:space="preserve"> a Service Orchestration Engine (workflow) using WS-BPEL and impleme  service composition for Travel Reservation Service.</w:t>
      </w:r>
    </w:p>
    <w:p w:rsidR="00830D3A" w:rsidRPr="003522E4" w:rsidRDefault="00830D3A" w:rsidP="00830D3A">
      <w:pPr>
        <w:pStyle w:val="NoSpacing"/>
        <w:jc w:val="both"/>
        <w:rPr>
          <w:rFonts w:ascii="Times New Roman" w:hAnsi="Times New Roman" w:cs="Times New Roman"/>
          <w:sz w:val="24"/>
          <w:szCs w:val="24"/>
          <w:u w:val="single"/>
        </w:rPr>
      </w:pPr>
    </w:p>
    <w:p w:rsidR="00830D3A" w:rsidRPr="001E2A0F" w:rsidRDefault="00830D3A" w:rsidP="00830D3A">
      <w:pPr>
        <w:pStyle w:val="NoSpacing"/>
        <w:jc w:val="both"/>
        <w:rPr>
          <w:rFonts w:ascii="Times New Roman" w:hAnsi="Times New Roman" w:cs="Times New Roman"/>
          <w:b/>
          <w:sz w:val="24"/>
          <w:szCs w:val="24"/>
          <w:u w:val="single"/>
        </w:rPr>
      </w:pPr>
      <w:r w:rsidRPr="001E2A0F">
        <w:rPr>
          <w:rFonts w:ascii="Times New Roman" w:hAnsi="Times New Roman" w:cs="Times New Roman"/>
          <w:b/>
          <w:sz w:val="24"/>
          <w:szCs w:val="24"/>
          <w:u w:val="single"/>
        </w:rPr>
        <w:t>SOFTWARE REQUIREMENTS:</w:t>
      </w:r>
    </w:p>
    <w:p w:rsidR="00830D3A" w:rsidRPr="003522E4" w:rsidRDefault="00830D3A" w:rsidP="00830D3A">
      <w:pPr>
        <w:pStyle w:val="NoSpacing"/>
        <w:jc w:val="both"/>
        <w:rPr>
          <w:rFonts w:ascii="Times New Roman" w:hAnsi="Times New Roman" w:cs="Times New Roman"/>
          <w:noProof/>
          <w:sz w:val="24"/>
          <w:szCs w:val="24"/>
        </w:rPr>
      </w:pPr>
    </w:p>
    <w:p w:rsidR="00830D3A" w:rsidRPr="003522E4" w:rsidRDefault="00830D3A" w:rsidP="00830D3A">
      <w:pPr>
        <w:pStyle w:val="NoSpacing"/>
        <w:jc w:val="both"/>
        <w:rPr>
          <w:rFonts w:ascii="Times New Roman" w:hAnsi="Times New Roman" w:cs="Times New Roman"/>
          <w:sz w:val="24"/>
          <w:szCs w:val="24"/>
        </w:rPr>
      </w:pPr>
      <w:r w:rsidRPr="003522E4">
        <w:rPr>
          <w:rFonts w:ascii="Times New Roman" w:hAnsi="Times New Roman" w:cs="Times New Roman"/>
          <w:sz w:val="24"/>
          <w:szCs w:val="24"/>
        </w:rPr>
        <w:t>NetBeans IDE 6.5.1 (Web &amp; Java EE)</w:t>
      </w:r>
    </w:p>
    <w:p w:rsidR="00830D3A" w:rsidRPr="003522E4" w:rsidRDefault="00830D3A" w:rsidP="00830D3A">
      <w:pPr>
        <w:pStyle w:val="NoSpacing"/>
        <w:jc w:val="both"/>
        <w:rPr>
          <w:rFonts w:ascii="Times New Roman" w:hAnsi="Times New Roman" w:cs="Times New Roman"/>
          <w:sz w:val="24"/>
          <w:szCs w:val="24"/>
        </w:rPr>
      </w:pPr>
    </w:p>
    <w:p w:rsidR="00830D3A" w:rsidRPr="005C50E6" w:rsidRDefault="00830D3A" w:rsidP="00830D3A">
      <w:pPr>
        <w:pStyle w:val="NoSpacing"/>
        <w:jc w:val="both"/>
        <w:rPr>
          <w:rFonts w:ascii="Times New Roman" w:hAnsi="Times New Roman" w:cs="Times New Roman"/>
          <w:b/>
          <w:noProof/>
          <w:sz w:val="24"/>
          <w:szCs w:val="24"/>
          <w:u w:val="single"/>
        </w:rPr>
      </w:pPr>
      <w:r w:rsidRPr="005C50E6">
        <w:rPr>
          <w:rFonts w:ascii="Times New Roman" w:hAnsi="Times New Roman" w:cs="Times New Roman"/>
          <w:b/>
          <w:noProof/>
          <w:sz w:val="24"/>
          <w:szCs w:val="24"/>
          <w:u w:val="single"/>
        </w:rPr>
        <w:t>PROCEDURE:</w:t>
      </w:r>
    </w:p>
    <w:p w:rsidR="00830D3A" w:rsidRPr="003522E4" w:rsidRDefault="00830D3A" w:rsidP="00830D3A">
      <w:pPr>
        <w:pStyle w:val="NoSpacing"/>
        <w:jc w:val="both"/>
        <w:rPr>
          <w:rFonts w:ascii="Times New Roman" w:hAnsi="Times New Roman" w:cs="Times New Roman"/>
          <w:noProof/>
          <w:sz w:val="24"/>
          <w:szCs w:val="24"/>
          <w:u w:val="single"/>
        </w:rPr>
      </w:pPr>
    </w:p>
    <w:p w:rsidR="00830D3A" w:rsidRPr="003522E4" w:rsidRDefault="00830D3A" w:rsidP="00830D3A">
      <w:pPr>
        <w:pStyle w:val="NoSpacing"/>
        <w:jc w:val="both"/>
        <w:rPr>
          <w:rFonts w:ascii="Times New Roman" w:hAnsi="Times New Roman" w:cs="Times New Roman"/>
          <w:b/>
          <w:bCs/>
          <w:sz w:val="24"/>
          <w:szCs w:val="24"/>
        </w:rPr>
      </w:pPr>
      <w:r w:rsidRPr="003522E4">
        <w:rPr>
          <w:rFonts w:ascii="Times New Roman" w:hAnsi="Times New Roman" w:cs="Times New Roman"/>
          <w:b/>
          <w:noProof/>
          <w:sz w:val="24"/>
          <w:szCs w:val="24"/>
        </w:rPr>
        <w:t xml:space="preserve">STEP 1 Creating </w:t>
      </w:r>
      <w:r w:rsidRPr="003522E4">
        <w:rPr>
          <w:rFonts w:ascii="Times New Roman" w:hAnsi="Times New Roman" w:cs="Times New Roman"/>
          <w:b/>
          <w:bCs/>
          <w:sz w:val="24"/>
          <w:szCs w:val="24"/>
        </w:rPr>
        <w:t>Travel Reservation Service Sample Project.</w:t>
      </w:r>
    </w:p>
    <w:p w:rsidR="00830D3A" w:rsidRDefault="00830D3A" w:rsidP="00830D3A">
      <w:pPr>
        <w:pStyle w:val="NoSpacing"/>
        <w:jc w:val="both"/>
        <w:rPr>
          <w:rFonts w:ascii="Times New Roman" w:hAnsi="Times New Roman" w:cs="Times New Roman"/>
          <w:sz w:val="24"/>
          <w:szCs w:val="24"/>
        </w:rPr>
      </w:pPr>
    </w:p>
    <w:p w:rsidR="00830D3A" w:rsidRPr="003522E4" w:rsidRDefault="00830D3A" w:rsidP="00830D3A">
      <w:pPr>
        <w:pStyle w:val="NoSpacing"/>
        <w:jc w:val="both"/>
        <w:rPr>
          <w:rFonts w:ascii="Times New Roman" w:hAnsi="Times New Roman" w:cs="Times New Roman"/>
          <w:sz w:val="24"/>
          <w:szCs w:val="24"/>
        </w:rPr>
      </w:pPr>
      <w:r w:rsidRPr="003522E4">
        <w:rPr>
          <w:rFonts w:ascii="Times New Roman" w:hAnsi="Times New Roman" w:cs="Times New Roman"/>
          <w:sz w:val="24"/>
          <w:szCs w:val="24"/>
        </w:rPr>
        <w:t xml:space="preserve">This sample is a real-world BPEL process sample constructed using the majority of BPEL elements and several partner web services. </w:t>
      </w:r>
    </w:p>
    <w:p w:rsidR="00830D3A" w:rsidRDefault="00830D3A" w:rsidP="00830D3A">
      <w:pPr>
        <w:pStyle w:val="NoSpacing"/>
        <w:jc w:val="both"/>
        <w:rPr>
          <w:rFonts w:ascii="Times New Roman" w:hAnsi="Times New Roman" w:cs="Times New Roman"/>
          <w:sz w:val="24"/>
          <w:szCs w:val="24"/>
        </w:rPr>
      </w:pPr>
      <w:r w:rsidRPr="003522E4">
        <w:rPr>
          <w:rFonts w:ascii="Times New Roman" w:hAnsi="Times New Roman" w:cs="Times New Roman"/>
          <w:sz w:val="24"/>
          <w:szCs w:val="24"/>
        </w:rPr>
        <w:t xml:space="preserve">Together with the Travel Reservation Service sample, the wizard creates two other projects, ReservationPartnerServicesApplication and ReservationPartnerServices. These two projects both need to be deployed to the bundled Application Server in order to provide partner web services for the Travel Reservation Service process. </w:t>
      </w:r>
    </w:p>
    <w:p w:rsidR="00830D3A" w:rsidRDefault="00830D3A" w:rsidP="00830D3A">
      <w:pPr>
        <w:pStyle w:val="NoSpacing"/>
        <w:jc w:val="both"/>
        <w:rPr>
          <w:rFonts w:ascii="Times New Roman" w:hAnsi="Times New Roman" w:cs="Times New Roman"/>
          <w:sz w:val="24"/>
          <w:szCs w:val="24"/>
        </w:rPr>
      </w:pPr>
    </w:p>
    <w:p w:rsidR="00830D3A" w:rsidRPr="003522E4" w:rsidRDefault="00830D3A" w:rsidP="00830D3A">
      <w:pPr>
        <w:pStyle w:val="NoSpacing"/>
        <w:jc w:val="both"/>
        <w:rPr>
          <w:rFonts w:ascii="Times New Roman" w:hAnsi="Times New Roman" w:cs="Times New Roman"/>
          <w:sz w:val="24"/>
          <w:szCs w:val="24"/>
        </w:rPr>
      </w:pPr>
      <w:r w:rsidRPr="003522E4">
        <w:rPr>
          <w:rFonts w:ascii="Times New Roman" w:hAnsi="Times New Roman" w:cs="Times New Roman"/>
          <w:bCs/>
          <w:sz w:val="24"/>
          <w:szCs w:val="24"/>
        </w:rPr>
        <w:t>To create a sample BPEL project:</w:t>
      </w:r>
      <w:r w:rsidRPr="003522E4">
        <w:rPr>
          <w:rFonts w:ascii="Times New Roman" w:hAnsi="Times New Roman" w:cs="Times New Roman"/>
          <w:sz w:val="24"/>
          <w:szCs w:val="24"/>
        </w:rPr>
        <w:t xml:space="preserve"> </w:t>
      </w:r>
    </w:p>
    <w:p w:rsidR="00830D3A" w:rsidRPr="003522E4" w:rsidRDefault="00830D3A" w:rsidP="00830D3A">
      <w:pPr>
        <w:pStyle w:val="NoSpacing"/>
        <w:numPr>
          <w:ilvl w:val="0"/>
          <w:numId w:val="32"/>
        </w:numPr>
        <w:rPr>
          <w:rFonts w:ascii="Times New Roman" w:hAnsi="Times New Roman" w:cs="Times New Roman"/>
          <w:sz w:val="24"/>
          <w:szCs w:val="24"/>
        </w:rPr>
      </w:pPr>
      <w:r w:rsidRPr="003522E4">
        <w:rPr>
          <w:rFonts w:ascii="Times New Roman" w:hAnsi="Times New Roman" w:cs="Times New Roman"/>
          <w:sz w:val="24"/>
          <w:szCs w:val="24"/>
        </w:rPr>
        <w:t xml:space="preserve">Choose File &gt; New Project (Ctrl-Shift-N). </w:t>
      </w:r>
    </w:p>
    <w:p w:rsidR="00830D3A" w:rsidRPr="003522E4" w:rsidRDefault="00830D3A" w:rsidP="00830D3A">
      <w:pPr>
        <w:pStyle w:val="NoSpacing"/>
        <w:numPr>
          <w:ilvl w:val="0"/>
          <w:numId w:val="32"/>
        </w:numPr>
        <w:rPr>
          <w:rFonts w:ascii="Times New Roman" w:hAnsi="Times New Roman" w:cs="Times New Roman"/>
          <w:sz w:val="24"/>
          <w:szCs w:val="24"/>
        </w:rPr>
      </w:pPr>
      <w:r w:rsidRPr="003522E4">
        <w:rPr>
          <w:rFonts w:ascii="Times New Roman" w:hAnsi="Times New Roman" w:cs="Times New Roman"/>
          <w:sz w:val="24"/>
          <w:szCs w:val="24"/>
        </w:rPr>
        <w:t xml:space="preserve">In the Categories list, expand the Samples node and select the SOA node. </w:t>
      </w:r>
    </w:p>
    <w:p w:rsidR="00830D3A" w:rsidRPr="003522E4" w:rsidRDefault="00830D3A" w:rsidP="00830D3A">
      <w:pPr>
        <w:pStyle w:val="NoSpacing"/>
        <w:numPr>
          <w:ilvl w:val="0"/>
          <w:numId w:val="32"/>
        </w:numPr>
        <w:rPr>
          <w:rFonts w:ascii="Times New Roman" w:hAnsi="Times New Roman" w:cs="Times New Roman"/>
          <w:sz w:val="24"/>
          <w:szCs w:val="24"/>
        </w:rPr>
      </w:pPr>
      <w:r w:rsidRPr="003522E4">
        <w:rPr>
          <w:rFonts w:ascii="Times New Roman" w:hAnsi="Times New Roman" w:cs="Times New Roman"/>
          <w:sz w:val="24"/>
          <w:szCs w:val="24"/>
        </w:rPr>
        <w:t xml:space="preserve">In the Projects list, select the sample project you want to create and click Next. </w:t>
      </w:r>
    </w:p>
    <w:p w:rsidR="00830D3A" w:rsidRPr="003522E4" w:rsidRDefault="00830D3A" w:rsidP="00830D3A">
      <w:pPr>
        <w:pStyle w:val="NoSpacing"/>
        <w:numPr>
          <w:ilvl w:val="0"/>
          <w:numId w:val="32"/>
        </w:numPr>
        <w:rPr>
          <w:rFonts w:ascii="Times New Roman" w:hAnsi="Times New Roman" w:cs="Times New Roman"/>
          <w:sz w:val="24"/>
          <w:szCs w:val="24"/>
        </w:rPr>
      </w:pPr>
      <w:r w:rsidRPr="003522E4">
        <w:rPr>
          <w:rFonts w:ascii="Times New Roman" w:hAnsi="Times New Roman" w:cs="Times New Roman"/>
          <w:sz w:val="24"/>
          <w:szCs w:val="24"/>
        </w:rPr>
        <w:t xml:space="preserve">In the Name and Location page, name the project and specify the location of project files. </w:t>
      </w:r>
    </w:p>
    <w:p w:rsidR="00830D3A" w:rsidRDefault="00830D3A" w:rsidP="00830D3A">
      <w:pPr>
        <w:pStyle w:val="NoSpacing"/>
        <w:numPr>
          <w:ilvl w:val="0"/>
          <w:numId w:val="32"/>
        </w:numPr>
        <w:rPr>
          <w:rFonts w:ascii="Times New Roman" w:hAnsi="Times New Roman" w:cs="Times New Roman"/>
          <w:sz w:val="24"/>
          <w:szCs w:val="24"/>
        </w:rPr>
      </w:pPr>
      <w:r>
        <w:rPr>
          <w:rFonts w:ascii="Times New Roman" w:hAnsi="Times New Roman" w:cs="Times New Roman"/>
          <w:sz w:val="24"/>
          <w:szCs w:val="24"/>
        </w:rPr>
        <w:t xml:space="preserve">Click </w:t>
      </w:r>
      <w:r w:rsidRPr="003522E4">
        <w:rPr>
          <w:rFonts w:ascii="Times New Roman" w:hAnsi="Times New Roman" w:cs="Times New Roman"/>
          <w:sz w:val="24"/>
          <w:szCs w:val="24"/>
        </w:rPr>
        <w:t>Finish.</w:t>
      </w:r>
    </w:p>
    <w:p w:rsidR="00830D3A" w:rsidRDefault="00830D3A" w:rsidP="00830D3A">
      <w:pPr>
        <w:pStyle w:val="NoSpacing"/>
        <w:ind w:firstLine="720"/>
        <w:jc w:val="both"/>
        <w:rPr>
          <w:rFonts w:ascii="Times New Roman" w:hAnsi="Times New Roman" w:cs="Times New Roman"/>
          <w:sz w:val="24"/>
          <w:szCs w:val="24"/>
        </w:rPr>
      </w:pPr>
      <w:r w:rsidRPr="003522E4">
        <w:rPr>
          <w:rFonts w:ascii="Times New Roman" w:hAnsi="Times New Roman" w:cs="Times New Roman"/>
          <w:sz w:val="24"/>
          <w:szCs w:val="24"/>
        </w:rPr>
        <w:br/>
        <w:t xml:space="preserve">The wizard creates two types of projects for the selected sample: a sample BPEL Module project and a sample Composite Application project. You are free to modify the sample business process or add additional BPEL processes to the BPEL Module project. To deploy, test-run, and debug the process, add the sample BPEL project as a JBI module to the Composite Application project. </w:t>
      </w:r>
    </w:p>
    <w:p w:rsidR="00830D3A" w:rsidRDefault="00830D3A" w:rsidP="00830D3A">
      <w:pPr>
        <w:pStyle w:val="NoSpacing"/>
        <w:ind w:firstLine="720"/>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r w:rsidRPr="008177DA">
        <w:rPr>
          <w:rFonts w:ascii="Times New Roman" w:hAnsi="Times New Roman" w:cs="Times New Roman"/>
          <w:noProof/>
          <w:sz w:val="24"/>
          <w:szCs w:val="24"/>
        </w:rPr>
        <w:drawing>
          <wp:inline distT="0" distB="0" distL="0" distR="0">
            <wp:extent cx="5945815" cy="4125433"/>
            <wp:effectExtent l="19050" t="0" r="0" b="0"/>
            <wp:docPr id="1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5943600" cy="4123896"/>
                    </a:xfrm>
                    <a:prstGeom prst="rect">
                      <a:avLst/>
                    </a:prstGeom>
                    <a:noFill/>
                    <a:ln w="9525">
                      <a:noFill/>
                      <a:miter lim="800000"/>
                      <a:headEnd/>
                      <a:tailEnd/>
                    </a:ln>
                  </pic:spPr>
                </pic:pic>
              </a:graphicData>
            </a:graphic>
          </wp:inline>
        </w:drawing>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p>
    <w:p w:rsidR="00830D3A" w:rsidRPr="003522E4" w:rsidRDefault="00830D3A" w:rsidP="00830D3A">
      <w:pPr>
        <w:pStyle w:val="NoSpacing"/>
        <w:jc w:val="both"/>
        <w:rPr>
          <w:rFonts w:ascii="Times New Roman" w:hAnsi="Times New Roman" w:cs="Times New Roman"/>
          <w:sz w:val="24"/>
          <w:szCs w:val="24"/>
        </w:rPr>
      </w:pPr>
      <w:r w:rsidRPr="00CB0F1B">
        <w:rPr>
          <w:rFonts w:ascii="Times New Roman" w:hAnsi="Times New Roman" w:cs="Times New Roman"/>
          <w:noProof/>
          <w:sz w:val="24"/>
          <w:szCs w:val="24"/>
        </w:rPr>
        <w:drawing>
          <wp:inline distT="0" distB="0" distL="0" distR="0">
            <wp:extent cx="5942129" cy="3508744"/>
            <wp:effectExtent l="19050" t="0" r="1471" b="0"/>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srcRect/>
                    <a:stretch>
                      <a:fillRect/>
                    </a:stretch>
                  </pic:blipFill>
                  <pic:spPr bwMode="auto">
                    <a:xfrm>
                      <a:off x="0" y="0"/>
                      <a:ext cx="5943600" cy="3509613"/>
                    </a:xfrm>
                    <a:prstGeom prst="rect">
                      <a:avLst/>
                    </a:prstGeom>
                    <a:noFill/>
                    <a:ln w="9525">
                      <a:noFill/>
                      <a:miter lim="800000"/>
                      <a:headEnd/>
                      <a:tailEnd/>
                    </a:ln>
                  </pic:spPr>
                </pic:pic>
              </a:graphicData>
            </a:graphic>
          </wp:inline>
        </w:drawing>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r>
        <w:rPr>
          <w:rFonts w:ascii="Times New Roman" w:hAnsi="Times New Roman" w:cs="Times New Roman"/>
          <w:sz w:val="24"/>
          <w:szCs w:val="24"/>
        </w:rPr>
        <w:t>Give the Project Name as TravelReservationService.</w:t>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r w:rsidRPr="00CB0F1B">
        <w:rPr>
          <w:rFonts w:ascii="Times New Roman" w:hAnsi="Times New Roman" w:cs="Times New Roman"/>
          <w:noProof/>
          <w:sz w:val="24"/>
          <w:szCs w:val="24"/>
        </w:rPr>
        <w:drawing>
          <wp:inline distT="0" distB="0" distL="0" distR="0">
            <wp:extent cx="5943600" cy="4105183"/>
            <wp:effectExtent l="19050" t="0" r="0" b="0"/>
            <wp:docPr id="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srcRect/>
                    <a:stretch>
                      <a:fillRect/>
                    </a:stretch>
                  </pic:blipFill>
                  <pic:spPr bwMode="auto">
                    <a:xfrm>
                      <a:off x="0" y="0"/>
                      <a:ext cx="5943600" cy="4105183"/>
                    </a:xfrm>
                    <a:prstGeom prst="rect">
                      <a:avLst/>
                    </a:prstGeom>
                    <a:noFill/>
                    <a:ln w="9525">
                      <a:noFill/>
                      <a:miter lim="800000"/>
                      <a:headEnd/>
                      <a:tailEnd/>
                    </a:ln>
                  </pic:spPr>
                </pic:pic>
              </a:graphicData>
            </a:graphic>
          </wp:inline>
        </w:drawing>
      </w:r>
    </w:p>
    <w:p w:rsidR="00830D3A" w:rsidRPr="003522E4" w:rsidRDefault="00830D3A" w:rsidP="00830D3A">
      <w:pPr>
        <w:pStyle w:val="NoSpacing"/>
        <w:jc w:val="both"/>
        <w:rPr>
          <w:rFonts w:ascii="Times New Roman" w:hAnsi="Times New Roman" w:cs="Times New Roman"/>
          <w:sz w:val="24"/>
          <w:szCs w:val="24"/>
        </w:rPr>
      </w:pPr>
    </w:p>
    <w:p w:rsidR="00830D3A" w:rsidRPr="003522E4" w:rsidRDefault="00830D3A" w:rsidP="00830D3A">
      <w:pPr>
        <w:pStyle w:val="NoSpacing"/>
        <w:jc w:val="both"/>
        <w:rPr>
          <w:rFonts w:ascii="Times New Roman" w:hAnsi="Times New Roman" w:cs="Times New Roman"/>
          <w:b/>
          <w:sz w:val="24"/>
          <w:szCs w:val="24"/>
        </w:rPr>
      </w:pPr>
      <w:r w:rsidRPr="003522E4">
        <w:rPr>
          <w:rFonts w:ascii="Times New Roman" w:hAnsi="Times New Roman" w:cs="Times New Roman"/>
          <w:b/>
          <w:sz w:val="24"/>
          <w:szCs w:val="24"/>
        </w:rPr>
        <w:t xml:space="preserve">STEP 2 : Deploying and Performing Test Runs of BPEL Processes </w:t>
      </w:r>
    </w:p>
    <w:p w:rsidR="00830D3A" w:rsidRDefault="00830D3A" w:rsidP="00830D3A">
      <w:pPr>
        <w:pStyle w:val="NoSpacing"/>
        <w:jc w:val="both"/>
        <w:rPr>
          <w:rFonts w:ascii="Times New Roman" w:hAnsi="Times New Roman" w:cs="Times New Roman"/>
          <w:sz w:val="24"/>
          <w:szCs w:val="24"/>
        </w:rPr>
      </w:pPr>
    </w:p>
    <w:p w:rsidR="00830D3A" w:rsidRPr="001E2A0F" w:rsidRDefault="00830D3A" w:rsidP="00830D3A">
      <w:pPr>
        <w:pStyle w:val="NoSpacing"/>
        <w:jc w:val="both"/>
        <w:rPr>
          <w:rFonts w:ascii="Times New Roman" w:hAnsi="Times New Roman" w:cs="Times New Roman"/>
          <w:b/>
          <w:sz w:val="24"/>
          <w:szCs w:val="24"/>
        </w:rPr>
      </w:pPr>
      <w:r w:rsidRPr="001E2A0F">
        <w:rPr>
          <w:rFonts w:ascii="Times New Roman" w:hAnsi="Times New Roman" w:cs="Times New Roman"/>
          <w:b/>
          <w:sz w:val="24"/>
          <w:szCs w:val="24"/>
        </w:rPr>
        <w:t>2.1 Starting the Server</w:t>
      </w:r>
    </w:p>
    <w:p w:rsidR="00830D3A" w:rsidRDefault="00830D3A" w:rsidP="00830D3A">
      <w:pPr>
        <w:pStyle w:val="NoSpacing"/>
        <w:jc w:val="both"/>
        <w:rPr>
          <w:rFonts w:ascii="Times New Roman" w:hAnsi="Times New Roman" w:cs="Times New Roman"/>
          <w:sz w:val="24"/>
          <w:szCs w:val="24"/>
        </w:rPr>
      </w:pPr>
    </w:p>
    <w:p w:rsidR="00830D3A" w:rsidRPr="003522E4" w:rsidRDefault="00830D3A" w:rsidP="00830D3A">
      <w:pPr>
        <w:pStyle w:val="NoSpacing"/>
        <w:numPr>
          <w:ilvl w:val="0"/>
          <w:numId w:val="33"/>
        </w:numPr>
        <w:jc w:val="both"/>
        <w:rPr>
          <w:rFonts w:ascii="Times New Roman" w:hAnsi="Times New Roman" w:cs="Times New Roman"/>
          <w:sz w:val="24"/>
          <w:szCs w:val="24"/>
        </w:rPr>
      </w:pPr>
      <w:r w:rsidRPr="003522E4">
        <w:rPr>
          <w:rFonts w:ascii="Times New Roman" w:hAnsi="Times New Roman" w:cs="Times New Roman"/>
          <w:bCs/>
          <w:sz w:val="24"/>
          <w:szCs w:val="24"/>
        </w:rPr>
        <w:t>To start or stop a local server from the Services window:</w:t>
      </w:r>
      <w:r w:rsidRPr="003522E4">
        <w:rPr>
          <w:rFonts w:ascii="Times New Roman" w:hAnsi="Times New Roman" w:cs="Times New Roman"/>
          <w:sz w:val="24"/>
          <w:szCs w:val="24"/>
        </w:rPr>
        <w:t xml:space="preserve"> </w:t>
      </w:r>
    </w:p>
    <w:p w:rsidR="00830D3A" w:rsidRPr="003522E4" w:rsidRDefault="00830D3A" w:rsidP="00830D3A">
      <w:pPr>
        <w:pStyle w:val="NoSpacing"/>
        <w:numPr>
          <w:ilvl w:val="0"/>
          <w:numId w:val="33"/>
        </w:numPr>
        <w:jc w:val="both"/>
        <w:rPr>
          <w:rFonts w:ascii="Times New Roman" w:hAnsi="Times New Roman" w:cs="Times New Roman"/>
          <w:sz w:val="24"/>
          <w:szCs w:val="24"/>
        </w:rPr>
      </w:pPr>
      <w:r w:rsidRPr="003522E4">
        <w:rPr>
          <w:rFonts w:ascii="Times New Roman" w:hAnsi="Times New Roman" w:cs="Times New Roman"/>
          <w:sz w:val="24"/>
          <w:szCs w:val="24"/>
        </w:rPr>
        <w:t xml:space="preserve">Open the Services window by choosing Window &gt; Services (Ctrl-5) from the main menu. </w:t>
      </w:r>
    </w:p>
    <w:p w:rsidR="00830D3A" w:rsidRPr="003522E4" w:rsidRDefault="00830D3A" w:rsidP="00830D3A">
      <w:pPr>
        <w:pStyle w:val="NoSpacing"/>
        <w:numPr>
          <w:ilvl w:val="0"/>
          <w:numId w:val="33"/>
        </w:numPr>
        <w:jc w:val="both"/>
        <w:rPr>
          <w:rFonts w:ascii="Times New Roman" w:hAnsi="Times New Roman" w:cs="Times New Roman"/>
          <w:sz w:val="24"/>
          <w:szCs w:val="24"/>
        </w:rPr>
      </w:pPr>
      <w:r w:rsidRPr="003522E4">
        <w:rPr>
          <w:rFonts w:ascii="Times New Roman" w:hAnsi="Times New Roman" w:cs="Times New Roman"/>
          <w:sz w:val="24"/>
          <w:szCs w:val="24"/>
        </w:rPr>
        <w:t xml:space="preserve">Expand the Servers node to display the registered server instances. </w:t>
      </w:r>
    </w:p>
    <w:p w:rsidR="00830D3A" w:rsidRPr="003522E4" w:rsidRDefault="00830D3A" w:rsidP="00830D3A">
      <w:pPr>
        <w:pStyle w:val="NoSpacing"/>
        <w:numPr>
          <w:ilvl w:val="0"/>
          <w:numId w:val="33"/>
        </w:numPr>
        <w:jc w:val="both"/>
        <w:rPr>
          <w:rFonts w:ascii="Times New Roman" w:hAnsi="Times New Roman" w:cs="Times New Roman"/>
          <w:sz w:val="24"/>
          <w:szCs w:val="24"/>
        </w:rPr>
      </w:pPr>
      <w:r w:rsidRPr="003522E4">
        <w:rPr>
          <w:rFonts w:ascii="Times New Roman" w:hAnsi="Times New Roman" w:cs="Times New Roman"/>
          <w:sz w:val="24"/>
          <w:szCs w:val="24"/>
        </w:rPr>
        <w:t>Right-click the server name and choose an action</w:t>
      </w:r>
      <w:r>
        <w:rPr>
          <w:rFonts w:ascii="Times New Roman" w:hAnsi="Times New Roman" w:cs="Times New Roman"/>
          <w:sz w:val="24"/>
          <w:szCs w:val="24"/>
        </w:rPr>
        <w:t xml:space="preserve"> Start</w:t>
      </w:r>
      <w:r w:rsidRPr="003522E4">
        <w:rPr>
          <w:rFonts w:ascii="Times New Roman" w:hAnsi="Times New Roman" w:cs="Times New Roman"/>
          <w:sz w:val="24"/>
          <w:szCs w:val="24"/>
        </w:rPr>
        <w:t xml:space="preserve"> from the pop-up menu. </w:t>
      </w:r>
    </w:p>
    <w:p w:rsidR="00830D3A" w:rsidRDefault="00830D3A" w:rsidP="00830D3A">
      <w:pPr>
        <w:pStyle w:val="NoSpacing"/>
        <w:numPr>
          <w:ilvl w:val="0"/>
          <w:numId w:val="33"/>
        </w:numPr>
        <w:jc w:val="both"/>
        <w:rPr>
          <w:rFonts w:ascii="Times New Roman" w:hAnsi="Times New Roman" w:cs="Times New Roman"/>
          <w:sz w:val="24"/>
          <w:szCs w:val="24"/>
        </w:rPr>
      </w:pPr>
      <w:r w:rsidRPr="003522E4">
        <w:rPr>
          <w:rFonts w:ascii="Times New Roman" w:hAnsi="Times New Roman" w:cs="Times New Roman"/>
          <w:sz w:val="24"/>
          <w:szCs w:val="24"/>
        </w:rPr>
        <w:t xml:space="preserve">When you start a server, start up information is displayed in the server tab in the Output window. </w:t>
      </w:r>
    </w:p>
    <w:p w:rsidR="00830D3A" w:rsidRDefault="00830D3A" w:rsidP="00830D3A">
      <w:pPr>
        <w:pStyle w:val="NoSpacing"/>
        <w:ind w:left="-9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3423920"/>
            <wp:effectExtent l="57150" t="0" r="57150" b="8128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8"/>
                    <a:srcRect/>
                    <a:stretch>
                      <a:fillRect/>
                    </a:stretch>
                  </pic:blipFill>
                  <pic:spPr bwMode="auto">
                    <a:xfrm>
                      <a:off x="0" y="0"/>
                      <a:ext cx="5943600" cy="342392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Default="00830D3A" w:rsidP="00830D3A">
      <w:pPr>
        <w:pStyle w:val="NoSpacing"/>
        <w:ind w:left="-90"/>
        <w:jc w:val="both"/>
        <w:rPr>
          <w:rFonts w:ascii="Times New Roman" w:hAnsi="Times New Roman" w:cs="Times New Roman"/>
          <w:noProof/>
          <w:sz w:val="24"/>
          <w:szCs w:val="24"/>
        </w:rPr>
      </w:pPr>
    </w:p>
    <w:p w:rsidR="00830D3A" w:rsidRDefault="00830D3A" w:rsidP="00830D3A">
      <w:pPr>
        <w:pStyle w:val="NoSpacing"/>
        <w:ind w:left="-90"/>
        <w:jc w:val="both"/>
        <w:rPr>
          <w:rFonts w:ascii="Times New Roman" w:hAnsi="Times New Roman" w:cs="Times New Roman"/>
          <w:noProof/>
          <w:sz w:val="24"/>
          <w:szCs w:val="24"/>
        </w:rPr>
      </w:pPr>
    </w:p>
    <w:p w:rsidR="00830D3A" w:rsidRDefault="00830D3A" w:rsidP="00830D3A">
      <w:pPr>
        <w:pStyle w:val="NoSpacing"/>
        <w:ind w:left="-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6258" cy="3536329"/>
            <wp:effectExtent l="57150" t="0" r="54492" b="83171"/>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a:srcRect/>
                    <a:stretch>
                      <a:fillRect/>
                    </a:stretch>
                  </pic:blipFill>
                  <pic:spPr bwMode="auto">
                    <a:xfrm>
                      <a:off x="0" y="0"/>
                      <a:ext cx="5953709" cy="354076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Default="00830D3A" w:rsidP="00830D3A">
      <w:pPr>
        <w:pStyle w:val="NoSpacing"/>
        <w:ind w:left="-90"/>
        <w:jc w:val="both"/>
        <w:rPr>
          <w:rFonts w:ascii="Times New Roman" w:hAnsi="Times New Roman" w:cs="Times New Roman"/>
          <w:sz w:val="24"/>
          <w:szCs w:val="24"/>
        </w:rPr>
      </w:pPr>
    </w:p>
    <w:p w:rsidR="00830D3A" w:rsidRDefault="00830D3A" w:rsidP="00830D3A">
      <w:pPr>
        <w:pStyle w:val="NoSpacing"/>
        <w:ind w:left="-90"/>
        <w:jc w:val="both"/>
        <w:rPr>
          <w:rFonts w:ascii="Times New Roman" w:hAnsi="Times New Roman" w:cs="Times New Roman"/>
          <w:sz w:val="24"/>
          <w:szCs w:val="24"/>
        </w:rPr>
      </w:pPr>
    </w:p>
    <w:p w:rsidR="00830D3A" w:rsidRDefault="00830D3A" w:rsidP="00830D3A">
      <w:pPr>
        <w:pStyle w:val="NoSpacing"/>
        <w:ind w:left="-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6258" cy="3519781"/>
            <wp:effectExtent l="57150" t="0" r="54492" b="80669"/>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0"/>
                    <a:srcRect/>
                    <a:stretch>
                      <a:fillRect/>
                    </a:stretch>
                  </pic:blipFill>
                  <pic:spPr bwMode="auto">
                    <a:xfrm>
                      <a:off x="0" y="0"/>
                      <a:ext cx="5945226" cy="351917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Default="00830D3A" w:rsidP="00830D3A">
      <w:pPr>
        <w:pStyle w:val="NoSpacing"/>
        <w:ind w:left="-90"/>
        <w:jc w:val="both"/>
        <w:rPr>
          <w:rFonts w:ascii="Times New Roman" w:hAnsi="Times New Roman" w:cs="Times New Roman"/>
          <w:sz w:val="24"/>
          <w:szCs w:val="24"/>
        </w:rPr>
      </w:pPr>
    </w:p>
    <w:p w:rsidR="00830D3A" w:rsidRDefault="00830D3A" w:rsidP="00830D3A">
      <w:pPr>
        <w:pStyle w:val="NoSpacing"/>
        <w:ind w:left="-90"/>
        <w:jc w:val="both"/>
        <w:rPr>
          <w:rFonts w:ascii="Times New Roman" w:hAnsi="Times New Roman" w:cs="Times New Roman"/>
          <w:sz w:val="24"/>
          <w:szCs w:val="24"/>
        </w:rPr>
      </w:pPr>
      <w:r>
        <w:rPr>
          <w:rFonts w:ascii="Times New Roman" w:hAnsi="Times New Roman" w:cs="Times New Roman"/>
          <w:sz w:val="24"/>
          <w:szCs w:val="24"/>
        </w:rPr>
        <w:t>Expand JBI folder and Check Service Assemblies to verify the TravelReservationServiceApplication has been registered under the local server.</w:t>
      </w:r>
    </w:p>
    <w:p w:rsidR="00830D3A" w:rsidRPr="003522E4" w:rsidRDefault="00830D3A" w:rsidP="00830D3A">
      <w:pPr>
        <w:pStyle w:val="NoSpacing"/>
        <w:ind w:left="-90"/>
        <w:jc w:val="both"/>
        <w:rPr>
          <w:rFonts w:ascii="Times New Roman" w:hAnsi="Times New Roman" w:cs="Times New Roman"/>
          <w:sz w:val="24"/>
          <w:szCs w:val="24"/>
        </w:rPr>
      </w:pPr>
    </w:p>
    <w:p w:rsidR="00830D3A" w:rsidRPr="001E2A0F" w:rsidRDefault="00830D3A" w:rsidP="00830D3A">
      <w:pPr>
        <w:pStyle w:val="NoSpacing"/>
        <w:jc w:val="both"/>
        <w:rPr>
          <w:rFonts w:ascii="Times New Roman" w:hAnsi="Times New Roman" w:cs="Times New Roman"/>
          <w:b/>
          <w:sz w:val="24"/>
          <w:szCs w:val="24"/>
        </w:rPr>
      </w:pPr>
      <w:r w:rsidRPr="001E2A0F">
        <w:rPr>
          <w:rFonts w:ascii="Times New Roman" w:hAnsi="Times New Roman" w:cs="Times New Roman"/>
          <w:b/>
          <w:sz w:val="24"/>
          <w:szCs w:val="24"/>
        </w:rPr>
        <w:t xml:space="preserve">2.2 Building BPEL Module Projects </w:t>
      </w:r>
    </w:p>
    <w:p w:rsidR="00830D3A" w:rsidRDefault="00830D3A" w:rsidP="00830D3A">
      <w:pPr>
        <w:pStyle w:val="NormalWeb"/>
      </w:pPr>
      <w:r>
        <w:t>When you build a project, the IDE checks the BPEL source file and packages the BPEL file and related web-service artifacts (</w:t>
      </w:r>
      <w:r>
        <w:rPr>
          <w:rStyle w:val="HTMLTypewriter"/>
        </w:rPr>
        <w:t>.wsdl</w:t>
      </w:r>
      <w:r>
        <w:t xml:space="preserve"> and </w:t>
      </w:r>
      <w:r>
        <w:rPr>
          <w:rStyle w:val="HTMLTypewriter"/>
        </w:rPr>
        <w:t>.xsd</w:t>
      </w:r>
      <w:r>
        <w:t xml:space="preserve"> files) into a JAR archive. </w:t>
      </w:r>
    </w:p>
    <w:p w:rsidR="00830D3A" w:rsidRPr="001E2A0F" w:rsidRDefault="00830D3A" w:rsidP="00830D3A">
      <w:pPr>
        <w:pStyle w:val="NoSpacing"/>
        <w:numPr>
          <w:ilvl w:val="0"/>
          <w:numId w:val="33"/>
        </w:numPr>
        <w:jc w:val="both"/>
        <w:rPr>
          <w:rFonts w:ascii="Times New Roman" w:hAnsi="Times New Roman" w:cs="Times New Roman"/>
          <w:sz w:val="24"/>
          <w:szCs w:val="24"/>
        </w:rPr>
      </w:pPr>
      <w:r w:rsidRPr="001E2A0F">
        <w:rPr>
          <w:rFonts w:ascii="Times New Roman" w:hAnsi="Times New Roman" w:cs="Times New Roman"/>
          <w:sz w:val="24"/>
          <w:szCs w:val="24"/>
        </w:rPr>
        <w:t>In the Projects window, right-click the BPEL Module's node and choose Build Project.</w:t>
      </w:r>
      <w:r w:rsidRPr="001E2A0F">
        <w:rPr>
          <w:rFonts w:ascii="Times New Roman" w:hAnsi="Times New Roman" w:cs="Times New Roman"/>
          <w:sz w:val="24"/>
          <w:szCs w:val="24"/>
        </w:rPr>
        <w:br/>
        <w:t xml:space="preserve">Watch for the BUILD SUCCESSFUL message in the Output window. </w:t>
      </w:r>
    </w:p>
    <w:p w:rsidR="00830D3A" w:rsidRDefault="00830D3A" w:rsidP="00830D3A">
      <w:pPr>
        <w:pStyle w:val="NoSpacing"/>
        <w:numPr>
          <w:ilvl w:val="0"/>
          <w:numId w:val="33"/>
        </w:numPr>
        <w:jc w:val="both"/>
        <w:rPr>
          <w:rFonts w:ascii="Times New Roman" w:hAnsi="Times New Roman" w:cs="Times New Roman"/>
          <w:sz w:val="24"/>
          <w:szCs w:val="24"/>
        </w:rPr>
      </w:pPr>
      <w:r w:rsidRPr="001E2A0F">
        <w:rPr>
          <w:rFonts w:ascii="Times New Roman" w:hAnsi="Times New Roman" w:cs="Times New Roman"/>
          <w:sz w:val="24"/>
          <w:szCs w:val="24"/>
        </w:rPr>
        <w:t xml:space="preserve">You can also perform a clean build by right-clicking the BPEL Module's node in the Projects window and choosing Clean and Build Project. </w:t>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6270" cy="5634990"/>
            <wp:effectExtent l="57150" t="0" r="66380" b="800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1"/>
                    <a:srcRect/>
                    <a:stretch>
                      <a:fillRect/>
                    </a:stretch>
                  </pic:blipFill>
                  <pic:spPr bwMode="auto">
                    <a:xfrm>
                      <a:off x="0" y="0"/>
                      <a:ext cx="5896270" cy="563499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sz w:val="24"/>
          <w:szCs w:val="24"/>
        </w:rPr>
      </w:pPr>
    </w:p>
    <w:p w:rsidR="00830D3A" w:rsidRPr="001E2A0F" w:rsidRDefault="00830D3A" w:rsidP="00830D3A">
      <w:pPr>
        <w:pStyle w:val="NoSpacing"/>
        <w:jc w:val="both"/>
        <w:rPr>
          <w:rFonts w:ascii="Times New Roman" w:hAnsi="Times New Roman" w:cs="Times New Roman"/>
          <w:b/>
          <w:sz w:val="24"/>
          <w:szCs w:val="24"/>
        </w:rPr>
      </w:pPr>
      <w:r w:rsidRPr="001E2A0F">
        <w:rPr>
          <w:rFonts w:ascii="Times New Roman" w:hAnsi="Times New Roman" w:cs="Times New Roman"/>
          <w:b/>
          <w:sz w:val="24"/>
          <w:szCs w:val="24"/>
        </w:rPr>
        <w:t>2.3 Testing the Project</w:t>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ListParagraph"/>
        <w:numPr>
          <w:ilvl w:val="0"/>
          <w:numId w:val="34"/>
        </w:numPr>
        <w:spacing w:after="0" w:line="240" w:lineRule="auto"/>
        <w:rPr>
          <w:rFonts w:ascii="Times New Roman" w:hAnsi="Times New Roman" w:cs="Times New Roman"/>
          <w:sz w:val="24"/>
          <w:szCs w:val="24"/>
        </w:rPr>
      </w:pPr>
      <w:r w:rsidRPr="001E2A0F">
        <w:rPr>
          <w:rFonts w:ascii="Times New Roman" w:hAnsi="Times New Roman" w:cs="Times New Roman"/>
          <w:sz w:val="24"/>
          <w:szCs w:val="24"/>
        </w:rPr>
        <w:t xml:space="preserve">In the Projects window, expand the </w:t>
      </w:r>
      <w:r>
        <w:rPr>
          <w:rFonts w:ascii="Times New Roman" w:hAnsi="Times New Roman" w:cs="Times New Roman"/>
          <w:sz w:val="24"/>
          <w:szCs w:val="24"/>
        </w:rPr>
        <w:t>TravelReservationService1</w:t>
      </w:r>
      <w:r w:rsidRPr="001E2A0F">
        <w:rPr>
          <w:rFonts w:ascii="Times New Roman" w:hAnsi="Times New Roman" w:cs="Times New Roman"/>
          <w:sz w:val="24"/>
          <w:szCs w:val="24"/>
        </w:rPr>
        <w:t xml:space="preserve">Application project node, </w:t>
      </w:r>
      <w:r>
        <w:rPr>
          <w:rFonts w:ascii="Times New Roman" w:hAnsi="Times New Roman" w:cs="Times New Roman"/>
          <w:sz w:val="24"/>
          <w:szCs w:val="24"/>
        </w:rPr>
        <w:t xml:space="preserve">exapand </w:t>
      </w:r>
      <w:r w:rsidRPr="001E2A0F">
        <w:rPr>
          <w:rFonts w:ascii="Times New Roman" w:hAnsi="Times New Roman" w:cs="Times New Roman"/>
          <w:sz w:val="24"/>
          <w:szCs w:val="24"/>
        </w:rPr>
        <w:t>the Test node, and choose</w:t>
      </w:r>
      <w:r>
        <w:rPr>
          <w:rFonts w:ascii="Times New Roman" w:hAnsi="Times New Roman" w:cs="Times New Roman"/>
          <w:sz w:val="24"/>
          <w:szCs w:val="24"/>
        </w:rPr>
        <w:t xml:space="preserve"> any one of the listed services and right click on it and select Run Option.</w:t>
      </w:r>
    </w:p>
    <w:p w:rsidR="00830D3A" w:rsidRDefault="00830D3A" w:rsidP="00830D3A">
      <w:pPr>
        <w:pStyle w:val="ListParagraph"/>
        <w:rPr>
          <w:rFonts w:ascii="Times New Roman" w:hAnsi="Times New Roman" w:cs="Times New Roman"/>
          <w:sz w:val="24"/>
          <w:szCs w:val="24"/>
        </w:rPr>
      </w:pPr>
    </w:p>
    <w:p w:rsidR="00830D3A" w:rsidRDefault="00830D3A" w:rsidP="00830D3A">
      <w:pPr>
        <w:pStyle w:val="ListParagraph"/>
        <w:ind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8224" cy="3551274"/>
            <wp:effectExtent l="1905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2"/>
                    <a:srcRect/>
                    <a:stretch>
                      <a:fillRect/>
                    </a:stretch>
                  </pic:blipFill>
                  <pic:spPr bwMode="auto">
                    <a:xfrm>
                      <a:off x="0" y="0"/>
                      <a:ext cx="5818224" cy="3551274"/>
                    </a:xfrm>
                    <a:prstGeom prst="rect">
                      <a:avLst/>
                    </a:prstGeom>
                    <a:noFill/>
                    <a:ln w="9525">
                      <a:noFill/>
                      <a:miter lim="800000"/>
                      <a:headEnd/>
                      <a:tailEnd/>
                    </a:ln>
                  </pic:spPr>
                </pic:pic>
              </a:graphicData>
            </a:graphic>
          </wp:inline>
        </w:drawing>
      </w:r>
    </w:p>
    <w:p w:rsidR="00830D3A" w:rsidRDefault="00830D3A" w:rsidP="00830D3A">
      <w:pPr>
        <w:pStyle w:val="ListParagraph"/>
        <w:rPr>
          <w:rFonts w:ascii="Times New Roman" w:hAnsi="Times New Roman" w:cs="Times New Roman"/>
          <w:sz w:val="24"/>
          <w:szCs w:val="24"/>
        </w:rPr>
      </w:pPr>
    </w:p>
    <w:p w:rsidR="00830D3A" w:rsidRPr="00B76474" w:rsidRDefault="00830D3A" w:rsidP="00830D3A">
      <w:pPr>
        <w:pStyle w:val="ListParagraph"/>
        <w:rPr>
          <w:rFonts w:ascii="Times New Roman" w:hAnsi="Times New Roman" w:cs="Times New Roman"/>
          <w:b/>
          <w:sz w:val="24"/>
          <w:szCs w:val="24"/>
        </w:rPr>
      </w:pPr>
      <w:r w:rsidRPr="00B76474">
        <w:rPr>
          <w:rFonts w:ascii="Times New Roman" w:hAnsi="Times New Roman" w:cs="Times New Roman"/>
          <w:b/>
          <w:sz w:val="24"/>
          <w:szCs w:val="24"/>
        </w:rPr>
        <w:t>Output :</w:t>
      </w:r>
    </w:p>
    <w:p w:rsidR="00830D3A" w:rsidRDefault="00830D3A" w:rsidP="00830D3A">
      <w:pPr>
        <w:pStyle w:val="ListParagraph"/>
        <w:rPr>
          <w:rFonts w:ascii="Times New Roman" w:hAnsi="Times New Roman" w:cs="Times New Roman"/>
          <w:sz w:val="24"/>
          <w:szCs w:val="24"/>
        </w:rPr>
      </w:pPr>
    </w:p>
    <w:p w:rsidR="00830D3A" w:rsidRDefault="00830D3A" w:rsidP="00830D3A">
      <w:pPr>
        <w:pStyle w:val="ListParagraph"/>
        <w:tabs>
          <w:tab w:val="left" w:pos="90"/>
        </w:tabs>
        <w:ind w:left="9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5061" cy="1318437"/>
            <wp:effectExtent l="19050" t="0" r="7089"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3"/>
                    <a:srcRect/>
                    <a:stretch>
                      <a:fillRect/>
                    </a:stretch>
                  </pic:blipFill>
                  <pic:spPr bwMode="auto">
                    <a:xfrm>
                      <a:off x="0" y="0"/>
                      <a:ext cx="5765061" cy="1318437"/>
                    </a:xfrm>
                    <a:prstGeom prst="rect">
                      <a:avLst/>
                    </a:prstGeom>
                    <a:noFill/>
                    <a:ln w="9525">
                      <a:noFill/>
                      <a:miter lim="800000"/>
                      <a:headEnd/>
                      <a:tailEnd/>
                    </a:ln>
                  </pic:spPr>
                </pic:pic>
              </a:graphicData>
            </a:graphic>
          </wp:inline>
        </w:drawing>
      </w:r>
    </w:p>
    <w:p w:rsidR="00830D3A" w:rsidRPr="001E2A0F" w:rsidRDefault="00830D3A" w:rsidP="00830D3A">
      <w:pPr>
        <w:pStyle w:val="ListParagraph"/>
        <w:tabs>
          <w:tab w:val="left" w:pos="0"/>
        </w:tabs>
        <w:ind w:left="0" w:hanging="9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52141" cy="3697112"/>
            <wp:effectExtent l="19050" t="0" r="5759"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4"/>
                    <a:srcRect/>
                    <a:stretch>
                      <a:fillRect/>
                    </a:stretch>
                  </pic:blipFill>
                  <pic:spPr bwMode="auto">
                    <a:xfrm>
                      <a:off x="0" y="0"/>
                      <a:ext cx="6055717" cy="3699296"/>
                    </a:xfrm>
                    <a:prstGeom prst="rect">
                      <a:avLst/>
                    </a:prstGeom>
                    <a:noFill/>
                    <a:ln w="9525">
                      <a:noFill/>
                      <a:miter lim="800000"/>
                      <a:headEnd/>
                      <a:tailEnd/>
                    </a:ln>
                  </pic:spPr>
                </pic:pic>
              </a:graphicData>
            </a:graphic>
          </wp:inline>
        </w:drawing>
      </w:r>
    </w:p>
    <w:p w:rsidR="00830D3A" w:rsidRDefault="00830D3A" w:rsidP="00830D3A">
      <w:pPr>
        <w:pStyle w:val="NoSpacing"/>
        <w:jc w:val="both"/>
        <w:rPr>
          <w:rFonts w:ascii="Times New Roman" w:hAnsi="Times New Roman" w:cs="Times New Roman"/>
          <w:sz w:val="24"/>
          <w:szCs w:val="24"/>
        </w:rPr>
      </w:pPr>
    </w:p>
    <w:p w:rsidR="00830D3A" w:rsidRDefault="00830D3A" w:rsidP="00830D3A">
      <w:pPr>
        <w:pStyle w:val="NoSpacing"/>
        <w:jc w:val="both"/>
        <w:rPr>
          <w:rFonts w:ascii="Times New Roman" w:hAnsi="Times New Roman" w:cs="Times New Roman"/>
          <w:b/>
          <w:sz w:val="24"/>
          <w:szCs w:val="24"/>
        </w:rPr>
      </w:pPr>
      <w:r w:rsidRPr="00B76474">
        <w:rPr>
          <w:rFonts w:ascii="Times New Roman" w:hAnsi="Times New Roman" w:cs="Times New Roman"/>
          <w:b/>
          <w:sz w:val="24"/>
          <w:szCs w:val="24"/>
        </w:rPr>
        <w:t>Output :</w:t>
      </w:r>
    </w:p>
    <w:p w:rsidR="00830D3A" w:rsidRPr="00B76474" w:rsidRDefault="00830D3A" w:rsidP="00830D3A">
      <w:pPr>
        <w:pStyle w:val="NoSpacing"/>
        <w:jc w:val="both"/>
        <w:rPr>
          <w:rFonts w:ascii="Times New Roman" w:hAnsi="Times New Roman" w:cs="Times New Roman"/>
          <w:b/>
          <w:sz w:val="24"/>
          <w:szCs w:val="24"/>
        </w:rPr>
      </w:pPr>
    </w:p>
    <w:p w:rsidR="00830D3A" w:rsidRDefault="00830D3A" w:rsidP="00830D3A">
      <w:pPr>
        <w:pStyle w:val="NoSpacing"/>
        <w:ind w:left="180" w:hanging="9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50732" cy="1435395"/>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5"/>
                    <a:srcRect/>
                    <a:stretch>
                      <a:fillRect/>
                    </a:stretch>
                  </pic:blipFill>
                  <pic:spPr bwMode="auto">
                    <a:xfrm>
                      <a:off x="0" y="0"/>
                      <a:ext cx="5950732" cy="1435395"/>
                    </a:xfrm>
                    <a:prstGeom prst="rect">
                      <a:avLst/>
                    </a:prstGeom>
                    <a:noFill/>
                    <a:ln w="9525">
                      <a:noFill/>
                      <a:miter lim="800000"/>
                      <a:headEnd/>
                      <a:tailEnd/>
                    </a:ln>
                  </pic:spPr>
                </pic:pic>
              </a:graphicData>
            </a:graphic>
          </wp:inline>
        </w:drawing>
      </w: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pStyle w:val="NoSpacing"/>
        <w:ind w:left="180" w:hanging="90"/>
        <w:jc w:val="both"/>
        <w:rPr>
          <w:rFonts w:ascii="Times New Roman" w:hAnsi="Times New Roman" w:cs="Times New Roman"/>
          <w:sz w:val="24"/>
          <w:szCs w:val="24"/>
        </w:rPr>
      </w:pPr>
    </w:p>
    <w:p w:rsidR="00830D3A" w:rsidRDefault="00830D3A" w:rsidP="00830D3A">
      <w:pPr>
        <w:tabs>
          <w:tab w:val="left" w:pos="8820"/>
        </w:tabs>
        <w:ind w:right="-90"/>
        <w:rPr>
          <w:rFonts w:ascii="Times New Roman" w:hAnsi="Times New Roman" w:cs="Times New Roman"/>
          <w:b/>
          <w:smallCaps/>
          <w:kern w:val="36"/>
          <w:sz w:val="24"/>
          <w:szCs w:val="24"/>
        </w:rPr>
      </w:pPr>
      <w:r>
        <w:rPr>
          <w:rFonts w:ascii="Times New Roman" w:hAnsi="Times New Roman" w:cs="Times New Roman"/>
          <w:b/>
          <w:smallCaps/>
          <w:kern w:val="36"/>
          <w:sz w:val="24"/>
          <w:szCs w:val="24"/>
        </w:rPr>
        <w:t xml:space="preserve">EX. NO : 10                </w:t>
      </w:r>
      <w:r w:rsidRPr="00821C34">
        <w:rPr>
          <w:rFonts w:ascii="Times New Roman" w:hAnsi="Times New Roman" w:cs="Times New Roman"/>
          <w:b/>
          <w:smallCaps/>
          <w:kern w:val="36"/>
          <w:sz w:val="24"/>
          <w:szCs w:val="24"/>
        </w:rPr>
        <w:t>Scenario based tutorial about using NetBeans BPEL, JBI and Web service development features</w:t>
      </w:r>
    </w:p>
    <w:p w:rsidR="00830D3A" w:rsidRPr="00821C34" w:rsidRDefault="00830D3A" w:rsidP="00830D3A">
      <w:pPr>
        <w:tabs>
          <w:tab w:val="left" w:pos="8820"/>
        </w:tabs>
        <w:ind w:right="-90"/>
        <w:rPr>
          <w:rFonts w:ascii="Times New Roman" w:hAnsi="Times New Roman" w:cs="Times New Roman"/>
          <w:b/>
          <w:smallCaps/>
          <w:kern w:val="36"/>
          <w:sz w:val="24"/>
          <w:szCs w:val="24"/>
        </w:rPr>
      </w:pPr>
      <w:r>
        <w:rPr>
          <w:rFonts w:ascii="Times New Roman" w:hAnsi="Times New Roman" w:cs="Times New Roman"/>
          <w:b/>
          <w:smallCaps/>
          <w:kern w:val="36"/>
          <w:sz w:val="24"/>
          <w:szCs w:val="24"/>
        </w:rPr>
        <w:t xml:space="preserve">DATE : </w:t>
      </w:r>
    </w:p>
    <w:p w:rsidR="00830D3A" w:rsidRDefault="00830D3A" w:rsidP="00830D3A">
      <w:pPr>
        <w:tabs>
          <w:tab w:val="left" w:pos="8820"/>
        </w:tabs>
        <w:ind w:right="-90"/>
        <w:jc w:val="both"/>
        <w:rPr>
          <w:rFonts w:ascii="Times New Roman" w:hAnsi="Times New Roman" w:cs="Times New Roman"/>
          <w:kern w:val="36"/>
          <w:sz w:val="24"/>
          <w:szCs w:val="24"/>
        </w:rPr>
      </w:pPr>
      <w:r>
        <w:rPr>
          <w:rFonts w:ascii="Times New Roman" w:hAnsi="Times New Roman" w:cs="Times New Roman"/>
          <w:kern w:val="36"/>
          <w:sz w:val="24"/>
          <w:szCs w:val="24"/>
        </w:rPr>
        <w:t xml:space="preserve">Reference : </w:t>
      </w:r>
      <w:hyperlink r:id="rId126" w:history="1">
        <w:r w:rsidRPr="002C2547">
          <w:rPr>
            <w:rStyle w:val="Hyperlink"/>
            <w:rFonts w:ascii="Times New Roman" w:hAnsi="Times New Roman"/>
            <w:kern w:val="36"/>
            <w:sz w:val="24"/>
            <w:szCs w:val="24"/>
          </w:rPr>
          <w:t>http://weblogs.java.net/blog/kalali/archive/2007/05/a_scenario_base.html</w:t>
        </w:r>
      </w:hyperlink>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 xml:space="preserve">NetBeans Enterprise pack </w:t>
      </w:r>
      <w:r>
        <w:rPr>
          <w:rFonts w:ascii="Times New Roman" w:hAnsi="Times New Roman" w:cs="Times New Roman"/>
          <w:sz w:val="24"/>
          <w:szCs w:val="24"/>
        </w:rPr>
        <w:t>6</w:t>
      </w:r>
      <w:r w:rsidRPr="002E2406">
        <w:rPr>
          <w:rFonts w:ascii="Times New Roman" w:hAnsi="Times New Roman" w:cs="Times New Roman"/>
          <w:sz w:val="24"/>
          <w:szCs w:val="24"/>
        </w:rPr>
        <w:t>.5.1 provides several new features in as well as those ones in version 5.5. One of the most important features is related to ESB</w:t>
      </w:r>
      <w:r>
        <w:rPr>
          <w:rFonts w:ascii="Times New Roman" w:hAnsi="Times New Roman" w:cs="Times New Roman"/>
          <w:sz w:val="24"/>
          <w:szCs w:val="24"/>
        </w:rPr>
        <w:t xml:space="preserve"> (Enterprise Service Bus)</w:t>
      </w:r>
      <w:r w:rsidRPr="002E2406">
        <w:rPr>
          <w:rFonts w:ascii="Times New Roman" w:hAnsi="Times New Roman" w:cs="Times New Roman"/>
          <w:sz w:val="24"/>
          <w:szCs w:val="24"/>
        </w:rPr>
        <w:t xml:space="preserve">. </w:t>
      </w:r>
      <w:r>
        <w:rPr>
          <w:rFonts w:ascii="Times New Roman" w:hAnsi="Times New Roman" w:cs="Times New Roman"/>
          <w:sz w:val="24"/>
          <w:szCs w:val="24"/>
        </w:rPr>
        <w:t>T</w:t>
      </w:r>
      <w:r w:rsidRPr="002E2406">
        <w:rPr>
          <w:rFonts w:ascii="Times New Roman" w:hAnsi="Times New Roman" w:cs="Times New Roman"/>
          <w:sz w:val="24"/>
          <w:szCs w:val="24"/>
        </w:rPr>
        <w:t>his article cover</w:t>
      </w:r>
      <w:r>
        <w:rPr>
          <w:rFonts w:ascii="Times New Roman" w:hAnsi="Times New Roman" w:cs="Times New Roman"/>
          <w:sz w:val="24"/>
          <w:szCs w:val="24"/>
        </w:rPr>
        <w:t>s</w:t>
      </w:r>
      <w:r w:rsidRPr="002E2406">
        <w:rPr>
          <w:rFonts w:ascii="Times New Roman" w:hAnsi="Times New Roman" w:cs="Times New Roman"/>
          <w:sz w:val="24"/>
          <w:szCs w:val="24"/>
        </w:rPr>
        <w:t xml:space="preserve"> some of NetBeans capabilities to develop application based on the SOA paradigm.</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sz w:val="24"/>
          <w:szCs w:val="24"/>
        </w:rPr>
        <w:t> </w:t>
      </w:r>
      <w:r w:rsidRPr="002E2406">
        <w:rPr>
          <w:rFonts w:ascii="Times New Roman" w:hAnsi="Times New Roman" w:cs="Times New Roman"/>
          <w:color w:val="333333"/>
          <w:sz w:val="24"/>
          <w:szCs w:val="24"/>
        </w:rPr>
        <w:t>You will see what ESB is and how it can ease development and deployment. I will also show what BPEL is and how it can affect your development, while demonstrating NetBeansâ€™ level of support for ESB and BPEL. Building a scenario-based sample which uses some of NetBeans Enterprise Pack features in the BPEL and ESB area is the final things I will demonstrate.</w:t>
      </w:r>
    </w:p>
    <w:p w:rsidR="00830D3A" w:rsidRPr="00892A45" w:rsidRDefault="00830D3A" w:rsidP="00830D3A">
      <w:pPr>
        <w:tabs>
          <w:tab w:val="left" w:pos="8820"/>
        </w:tabs>
        <w:ind w:right="-90"/>
        <w:jc w:val="both"/>
        <w:rPr>
          <w:rFonts w:ascii="Times New Roman" w:hAnsi="Times New Roman" w:cs="Times New Roman"/>
          <w:b/>
          <w:color w:val="000080"/>
          <w:sz w:val="24"/>
          <w:szCs w:val="24"/>
          <w:lang w:val="pt-BR"/>
        </w:rPr>
      </w:pPr>
      <w:r w:rsidRPr="00892A45">
        <w:rPr>
          <w:rFonts w:ascii="Times New Roman" w:hAnsi="Times New Roman" w:cs="Times New Roman"/>
          <w:b/>
          <w:color w:val="000080"/>
          <w:sz w:val="24"/>
          <w:szCs w:val="24"/>
          <w:lang w:val="pt-BR"/>
        </w:rPr>
        <w:t>What can an ESB do for us?</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An ESB which can act as a JBI compliant is an infrastructure that manages, monitors or enhances service's capabilities in several ways like providing more connectivity mechanisms which has been added to ESB by binding components. Binding components can interact with resources outside the ESB. For example a JDBC binding component can act like a consumer and poll a database table for new records and whenever new records become available transforms them to a standard message named Normalized Message and sends it to the other participants by using a message router named Normalized Message Router or NMR. Messages that are produced by binding components may require transformation in order to meet business rules or making usable messages for other binding components or service engines. A service engine provides and consumes services within ESB. BPEL service engine which hosts long running business process based on BPEL standard is as a sample of service engine.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JBI compliant ESBs are based on XML-web services standards and usually support several WS-I standards like WS-Addressing, WS-Security and etc. When you install NetBeans enterprise pack you are adding a wide range of capabilities to your IDE for developing composite applications which are equal to JBI service assemblies. At the same time, installing Enterprise pack will install a version of glassfish integrated with Open-ESB 2.0 that addresses all your needs.</w:t>
      </w:r>
    </w:p>
    <w:p w:rsidR="00830D3A" w:rsidRPr="002E2406" w:rsidRDefault="00830D3A" w:rsidP="00830D3A">
      <w:pPr>
        <w:tabs>
          <w:tab w:val="left" w:pos="8820"/>
        </w:tabs>
        <w:ind w:right="-90"/>
        <w:jc w:val="both"/>
        <w:rPr>
          <w:rFonts w:ascii="Times New Roman" w:hAnsi="Times New Roman" w:cs="Times New Roman"/>
          <w:sz w:val="24"/>
          <w:szCs w:val="24"/>
          <w:lang w:val="pt-BR"/>
        </w:rPr>
      </w:pPr>
      <w:r w:rsidRPr="002E2406">
        <w:rPr>
          <w:rFonts w:ascii="Times New Roman" w:hAnsi="Times New Roman" w:cs="Times New Roman"/>
          <w:color w:val="000080"/>
          <w:sz w:val="24"/>
          <w:szCs w:val="24"/>
          <w:lang w:val="pt-BR"/>
        </w:rPr>
        <w:t xml:space="preserve">What is BPEL role in your </w:t>
      </w:r>
      <w:r w:rsidRPr="002E2406">
        <w:rPr>
          <w:rFonts w:ascii="Times New Roman" w:hAnsi="Times New Roman" w:cs="Times New Roman"/>
          <w:color w:val="000080"/>
          <w:sz w:val="24"/>
          <w:szCs w:val="24"/>
        </w:rPr>
        <w:t>SOA</w:t>
      </w:r>
      <w:r w:rsidRPr="002E2406">
        <w:rPr>
          <w:rFonts w:ascii="Times New Roman" w:hAnsi="Times New Roman" w:cs="Times New Roman"/>
          <w:color w:val="000080"/>
          <w:sz w:val="24"/>
          <w:szCs w:val="24"/>
          <w:lang w:val="pt-BR"/>
        </w:rPr>
        <w:t>?</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I am not going to talk about technical details of BPEL; I would prefer to say what it can do. BPEL allows us to orchestrate some fine grained web services to perform a more coarse grained long lived asynchronous or short lived synchronous business operations. For example you can develop a web service that persists data based on some meta-data which are attached to your data, a web service that check validation against pre-defined rules, a service that sends email to some recipients. Now you can use BPEL and some other features that are provided by BPEL engine to perform a business operation like order saving and customer registration; so BPEL provides us with features that can highly reduce amount of fine grained web services that we develop in our entire enterprise. </w:t>
      </w:r>
    </w:p>
    <w:p w:rsidR="00830D3A" w:rsidRPr="002E2406" w:rsidRDefault="00830D3A" w:rsidP="00830D3A">
      <w:pPr>
        <w:tabs>
          <w:tab w:val="left" w:pos="8820"/>
        </w:tabs>
        <w:ind w:right="-90"/>
        <w:jc w:val="both"/>
        <w:rPr>
          <w:rFonts w:ascii="Times New Roman" w:hAnsi="Times New Roman" w:cs="Times New Roman"/>
          <w:b/>
          <w:sz w:val="24"/>
          <w:szCs w:val="24"/>
          <w:lang w:val="pt-BR"/>
        </w:rPr>
      </w:pPr>
      <w:r w:rsidRPr="002E2406">
        <w:rPr>
          <w:rFonts w:ascii="Times New Roman" w:hAnsi="Times New Roman" w:cs="Times New Roman"/>
          <w:b/>
          <w:color w:val="000080"/>
          <w:sz w:val="24"/>
          <w:szCs w:val="24"/>
        </w:rPr>
        <w:t>What does NetBeans as a development tools?</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NetBeans enterprise pack provides us with a first class designer for BPEL, WSDL and XSD. Another very good feature that is introduced in Enterprise pack 5.5.1 is </w:t>
      </w:r>
      <w:r w:rsidRPr="002E2406">
        <w:rPr>
          <w:rFonts w:ascii="Times New Roman" w:hAnsi="Times New Roman" w:cs="Times New Roman"/>
          <w:i/>
          <w:iCs/>
          <w:color w:val="333333"/>
          <w:sz w:val="24"/>
          <w:szCs w:val="24"/>
        </w:rPr>
        <w:t>CASA</w:t>
      </w:r>
      <w:r w:rsidRPr="002E2406">
        <w:rPr>
          <w:rFonts w:ascii="Times New Roman" w:hAnsi="Times New Roman" w:cs="Times New Roman"/>
          <w:color w:val="333333"/>
          <w:sz w:val="24"/>
          <w:szCs w:val="24"/>
        </w:rPr>
        <w:t xml:space="preserve"> editor</w:t>
      </w:r>
      <w:r w:rsidRPr="002E2406">
        <w:rPr>
          <w:rFonts w:ascii="Times New Roman" w:hAnsi="Times New Roman" w:cs="Times New Roman"/>
          <w:color w:val="FF0000"/>
          <w:sz w:val="24"/>
          <w:szCs w:val="24"/>
        </w:rPr>
        <w:t>.</w:t>
      </w:r>
      <w:r w:rsidRPr="002E2406">
        <w:rPr>
          <w:rFonts w:ascii="Times New Roman" w:hAnsi="Times New Roman" w:cs="Times New Roman"/>
          <w:color w:val="333333"/>
          <w:sz w:val="24"/>
          <w:szCs w:val="24"/>
        </w:rPr>
        <w:t xml:space="preserve"> Composite Application Service Assembly editor let developers to see a high-level view of how the Service Assembly is connected and configured. More importantly, users can modify connections between elements within the Service Assembly. The routing of Service Units and Binding Components can be easily tweaked, or completely redone as it provide visual editor enriched with a component palette for all available artifacts like binding components and service units. </w:t>
      </w:r>
    </w:p>
    <w:p w:rsidR="00830D3A" w:rsidRPr="002E2406" w:rsidRDefault="00830D3A" w:rsidP="00830D3A">
      <w:pPr>
        <w:tabs>
          <w:tab w:val="left" w:pos="8820"/>
        </w:tabs>
        <w:ind w:right="-90"/>
        <w:jc w:val="both"/>
        <w:rPr>
          <w:rFonts w:ascii="Times New Roman" w:hAnsi="Times New Roman" w:cs="Times New Roman"/>
          <w:b/>
          <w:sz w:val="24"/>
          <w:szCs w:val="24"/>
        </w:rPr>
      </w:pPr>
      <w:r w:rsidRPr="002E2406">
        <w:rPr>
          <w:rFonts w:ascii="Times New Roman" w:hAnsi="Times New Roman" w:cs="Times New Roman"/>
          <w:b/>
          <w:color w:val="000080"/>
          <w:sz w:val="24"/>
          <w:szCs w:val="24"/>
        </w:rPr>
        <w:t>The Case Study</w:t>
      </w:r>
      <w:r w:rsidRPr="002E2406">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In this article I will develop a sample application based on a fictional scenario that shows how we can leverage BPEL and binding components in our development. Here is the scenario; there is a sample store which takes orders from its customer trough a web service. Order will enter into a business process, business process stores the order to local database and checks the order shipping cost, if shipping cost is greater than 1000, the order should be sent to a supplier that handles orders greater than 1000. This supplier has a JMS queue to receive orders. The order shipping cost will be written to an xml file as the second supplier monitors if it is lower than 1000. </w:t>
      </w:r>
    </w:p>
    <w:p w:rsidR="00830D3A" w:rsidRPr="002E2406" w:rsidRDefault="00830D3A" w:rsidP="00830D3A">
      <w:pPr>
        <w:tabs>
          <w:tab w:val="left" w:pos="8820"/>
        </w:tabs>
        <w:ind w:right="-90"/>
        <w:jc w:val="both"/>
        <w:rPr>
          <w:rFonts w:ascii="Times New Roman" w:hAnsi="Times New Roman" w:cs="Times New Roman"/>
          <w:b/>
          <w:sz w:val="24"/>
          <w:szCs w:val="24"/>
        </w:rPr>
      </w:pPr>
      <w:r w:rsidRPr="002E2406">
        <w:rPr>
          <w:rFonts w:ascii="Times New Roman" w:hAnsi="Times New Roman" w:cs="Times New Roman"/>
          <w:b/>
          <w:color w:val="000080"/>
          <w:sz w:val="24"/>
          <w:szCs w:val="24"/>
        </w:rPr>
        <w:t>Requirements:</w:t>
      </w:r>
      <w:r w:rsidRPr="002E2406">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You will need: most recent version of NetBeans </w:t>
      </w:r>
      <w:r>
        <w:rPr>
          <w:rFonts w:ascii="Times New Roman" w:hAnsi="Times New Roman" w:cs="Times New Roman"/>
          <w:color w:val="333333"/>
          <w:sz w:val="24"/>
          <w:szCs w:val="24"/>
        </w:rPr>
        <w:t>6</w:t>
      </w:r>
      <w:r w:rsidRPr="002E2406">
        <w:rPr>
          <w:rFonts w:ascii="Times New Roman" w:hAnsi="Times New Roman" w:cs="Times New Roman"/>
          <w:color w:val="333333"/>
          <w:sz w:val="24"/>
          <w:szCs w:val="24"/>
        </w:rPr>
        <w:t xml:space="preserve">.5.1 and Enterprise pack </w:t>
      </w:r>
      <w:r>
        <w:rPr>
          <w:rFonts w:ascii="Times New Roman" w:hAnsi="Times New Roman" w:cs="Times New Roman"/>
          <w:color w:val="333333"/>
          <w:sz w:val="24"/>
          <w:szCs w:val="24"/>
        </w:rPr>
        <w:t>6</w:t>
      </w:r>
      <w:r w:rsidRPr="002E2406">
        <w:rPr>
          <w:rFonts w:ascii="Times New Roman" w:hAnsi="Times New Roman" w:cs="Times New Roman"/>
          <w:color w:val="333333"/>
          <w:sz w:val="24"/>
          <w:szCs w:val="24"/>
        </w:rPr>
        <w:t xml:space="preserve">.5.1, basic knowledge of Java and NetBeans IDE.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The following 8 steps are necessary to complete the sample scenario: </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Create BPEL module project.</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Create a Web service from PURCHASE_ORDER table which is present in NetBeans bundled JavaDB sample Database. </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Create PlaceOrder, SaveToFile and SendToJMS WSDLs. </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Create BPEL process. </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Create Composite Application project.</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Use CASA editor to configure service assemblies.</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Configure application server resources.</w:t>
      </w:r>
    </w:p>
    <w:p w:rsidR="00830D3A" w:rsidRPr="002E2406"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Test the application.</w:t>
      </w:r>
    </w:p>
    <w:p w:rsidR="00830D3A" w:rsidRDefault="00830D3A" w:rsidP="00830D3A">
      <w:pPr>
        <w:pStyle w:val="ListParagraph"/>
        <w:numPr>
          <w:ilvl w:val="0"/>
          <w:numId w:val="35"/>
        </w:numPr>
        <w:tabs>
          <w:tab w:val="left" w:pos="8820"/>
        </w:tabs>
        <w:spacing w:after="0" w:line="240" w:lineRule="auto"/>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Conclusion.</w:t>
      </w:r>
    </w:p>
    <w:p w:rsidR="00830D3A" w:rsidRDefault="00830D3A" w:rsidP="00830D3A">
      <w:pPr>
        <w:pStyle w:val="ListParagraph"/>
        <w:tabs>
          <w:tab w:val="left" w:pos="8820"/>
        </w:tabs>
        <w:ind w:right="-90"/>
        <w:jc w:val="both"/>
        <w:rPr>
          <w:rFonts w:ascii="Times New Roman" w:hAnsi="Times New Roman" w:cs="Times New Roman"/>
          <w:color w:val="333333"/>
          <w:sz w:val="24"/>
          <w:szCs w:val="24"/>
        </w:rPr>
      </w:pPr>
    </w:p>
    <w:p w:rsidR="00830D3A" w:rsidRPr="002E2406" w:rsidRDefault="00830D3A" w:rsidP="00830D3A">
      <w:pPr>
        <w:pStyle w:val="ListParagraph"/>
        <w:tabs>
          <w:tab w:val="left" w:pos="8820"/>
        </w:tabs>
        <w:ind w:right="-90"/>
        <w:jc w:val="both"/>
        <w:rPr>
          <w:rFonts w:ascii="Times New Roman" w:hAnsi="Times New Roman" w:cs="Times New Roman"/>
          <w:color w:val="333333"/>
          <w:sz w:val="24"/>
          <w:szCs w:val="24"/>
        </w:rPr>
      </w:pPr>
    </w:p>
    <w:p w:rsidR="00830D3A" w:rsidRPr="002E2406" w:rsidRDefault="00830D3A" w:rsidP="00830D3A">
      <w:pPr>
        <w:tabs>
          <w:tab w:val="left" w:pos="8820"/>
        </w:tabs>
        <w:ind w:right="-90"/>
        <w:jc w:val="both"/>
        <w:rPr>
          <w:rFonts w:ascii="Times New Roman" w:hAnsi="Times New Roman" w:cs="Times New Roman"/>
          <w:b/>
          <w:sz w:val="24"/>
          <w:szCs w:val="24"/>
        </w:rPr>
      </w:pPr>
      <w:r w:rsidRPr="002E2406">
        <w:rPr>
          <w:rFonts w:ascii="Times New Roman" w:hAnsi="Times New Roman" w:cs="Times New Roman"/>
          <w:b/>
          <w:i/>
          <w:iCs/>
          <w:color w:val="0000FF"/>
          <w:sz w:val="24"/>
          <w:szCs w:val="24"/>
        </w:rPr>
        <w:t>Creating the BPEL Module Project</w:t>
      </w:r>
      <w:r w:rsidRPr="002E2406">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Click the </w:t>
      </w:r>
      <w:r w:rsidRPr="002E2406">
        <w:rPr>
          <w:rFonts w:ascii="Times New Roman" w:hAnsi="Times New Roman" w:cs="Times New Roman"/>
          <w:i/>
          <w:iCs/>
          <w:color w:val="333333"/>
          <w:sz w:val="24"/>
          <w:szCs w:val="24"/>
        </w:rPr>
        <w:t>New Project</w:t>
      </w:r>
      <w:r w:rsidRPr="002E2406">
        <w:rPr>
          <w:rFonts w:ascii="Times New Roman" w:hAnsi="Times New Roman" w:cs="Times New Roman"/>
          <w:color w:val="333333"/>
          <w:sz w:val="24"/>
          <w:szCs w:val="24"/>
        </w:rPr>
        <w:t xml:space="preserve"> icon and select the </w:t>
      </w:r>
      <w:r w:rsidRPr="002E2406">
        <w:rPr>
          <w:rFonts w:ascii="Times New Roman" w:hAnsi="Times New Roman" w:cs="Times New Roman"/>
          <w:i/>
          <w:iCs/>
          <w:color w:val="333333"/>
          <w:sz w:val="24"/>
          <w:szCs w:val="24"/>
        </w:rPr>
        <w:t>Service Oriented Architecture</w:t>
      </w:r>
      <w:r w:rsidRPr="002E2406">
        <w:rPr>
          <w:rFonts w:ascii="Times New Roman" w:hAnsi="Times New Roman" w:cs="Times New Roman"/>
          <w:color w:val="333333"/>
          <w:sz w:val="24"/>
          <w:szCs w:val="24"/>
        </w:rPr>
        <w:t xml:space="preserve"> category; in the projects list, select the </w:t>
      </w:r>
      <w:r w:rsidRPr="002E2406">
        <w:rPr>
          <w:rFonts w:ascii="Times New Roman" w:hAnsi="Times New Roman" w:cs="Times New Roman"/>
          <w:i/>
          <w:iCs/>
          <w:color w:val="333333"/>
          <w:sz w:val="24"/>
          <w:szCs w:val="24"/>
        </w:rPr>
        <w:t>BPEL Module</w:t>
      </w:r>
      <w:r w:rsidRPr="002E2406">
        <w:rPr>
          <w:rFonts w:ascii="Times New Roman" w:hAnsi="Times New Roman" w:cs="Times New Roman"/>
          <w:color w:val="333333"/>
          <w:sz w:val="24"/>
          <w:szCs w:val="24"/>
        </w:rPr>
        <w:t xml:space="preserve"> and click next; enter OrdersBP as project name and click Finish. </w:t>
      </w:r>
    </w:p>
    <w:p w:rsidR="00830D3A" w:rsidRPr="002E2406" w:rsidRDefault="00830D3A" w:rsidP="00830D3A">
      <w:pPr>
        <w:tabs>
          <w:tab w:val="left" w:pos="8820"/>
        </w:tabs>
        <w:ind w:right="-90"/>
        <w:jc w:val="both"/>
        <w:rPr>
          <w:rFonts w:ascii="Times New Roman" w:hAnsi="Times New Roman" w:cs="Times New Roman"/>
          <w:b/>
          <w:sz w:val="24"/>
          <w:szCs w:val="24"/>
        </w:rPr>
      </w:pPr>
      <w:r w:rsidRPr="002E2406">
        <w:rPr>
          <w:rFonts w:ascii="Times New Roman" w:hAnsi="Times New Roman" w:cs="Times New Roman"/>
          <w:sz w:val="24"/>
          <w:szCs w:val="24"/>
        </w:rPr>
        <w:t> </w:t>
      </w:r>
      <w:r w:rsidRPr="002E2406">
        <w:rPr>
          <w:rFonts w:ascii="Times New Roman" w:hAnsi="Times New Roman" w:cs="Times New Roman"/>
          <w:b/>
          <w:i/>
          <w:iCs/>
          <w:color w:val="0000FF"/>
          <w:sz w:val="24"/>
          <w:szCs w:val="24"/>
        </w:rPr>
        <w:t>Creating web service from database</w:t>
      </w:r>
      <w:r w:rsidRPr="002E2406">
        <w:rPr>
          <w:rFonts w:ascii="Times New Roman" w:hAnsi="Times New Roman" w:cs="Times New Roman"/>
          <w:b/>
          <w:color w:val="333333"/>
          <w:sz w:val="24"/>
          <w:szCs w:val="24"/>
        </w:rPr>
        <w:t xml:space="preserve">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NetBeans provides some wizards to create a web service from database table; the generated web service can perform CRUD </w:t>
      </w:r>
      <w:r>
        <w:rPr>
          <w:rFonts w:ascii="Times New Roman" w:hAnsi="Times New Roman" w:cs="Times New Roman"/>
          <w:color w:val="333333"/>
          <w:sz w:val="24"/>
          <w:szCs w:val="24"/>
        </w:rPr>
        <w:t xml:space="preserve">(Create, Read, Update and Delete) </w:t>
      </w:r>
      <w:r w:rsidRPr="002E2406">
        <w:rPr>
          <w:rFonts w:ascii="Times New Roman" w:hAnsi="Times New Roman" w:cs="Times New Roman"/>
          <w:color w:val="333333"/>
          <w:sz w:val="24"/>
          <w:szCs w:val="24"/>
        </w:rPr>
        <w:t xml:space="preserve">operation on selected table.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To create a web service from database right click on OrdersBP project and from pop-up menu select </w:t>
      </w:r>
      <w:r w:rsidRPr="002E2406">
        <w:rPr>
          <w:rFonts w:ascii="Times New Roman" w:hAnsi="Times New Roman" w:cs="Times New Roman"/>
          <w:i/>
          <w:iCs/>
          <w:color w:val="333333"/>
          <w:sz w:val="24"/>
          <w:szCs w:val="24"/>
        </w:rPr>
        <w:t xml:space="preserve">File &gt; New &gt; File/Folder...; </w:t>
      </w:r>
      <w:r w:rsidRPr="002E2406">
        <w:rPr>
          <w:rFonts w:ascii="Times New Roman" w:hAnsi="Times New Roman" w:cs="Times New Roman"/>
          <w:color w:val="333333"/>
          <w:sz w:val="24"/>
          <w:szCs w:val="24"/>
        </w:rPr>
        <w:t xml:space="preserve">select </w:t>
      </w:r>
      <w:r w:rsidRPr="002E2406">
        <w:rPr>
          <w:rFonts w:ascii="Times New Roman" w:hAnsi="Times New Roman" w:cs="Times New Roman"/>
          <w:i/>
          <w:iCs/>
          <w:color w:val="333333"/>
          <w:sz w:val="24"/>
          <w:szCs w:val="24"/>
        </w:rPr>
        <w:t>Service Oriented Architecture</w:t>
      </w:r>
      <w:r w:rsidRPr="002E2406">
        <w:rPr>
          <w:rFonts w:ascii="Times New Roman" w:hAnsi="Times New Roman" w:cs="Times New Roman"/>
          <w:color w:val="333333"/>
          <w:sz w:val="24"/>
          <w:szCs w:val="24"/>
        </w:rPr>
        <w:t xml:space="preserve"> category and in the file type tree select </w:t>
      </w:r>
      <w:r w:rsidRPr="002E2406">
        <w:rPr>
          <w:rFonts w:ascii="Times New Roman" w:hAnsi="Times New Roman" w:cs="Times New Roman"/>
          <w:i/>
          <w:iCs/>
          <w:color w:val="333333"/>
          <w:sz w:val="24"/>
          <w:szCs w:val="24"/>
        </w:rPr>
        <w:t>WSDL from Database</w:t>
      </w:r>
      <w:r w:rsidRPr="002E2406">
        <w:rPr>
          <w:rFonts w:ascii="Times New Roman" w:hAnsi="Times New Roman" w:cs="Times New Roman"/>
          <w:color w:val="333333"/>
          <w:sz w:val="24"/>
          <w:szCs w:val="24"/>
        </w:rPr>
        <w:t xml:space="preserve">..., click </w:t>
      </w:r>
      <w:r w:rsidRPr="002E2406">
        <w:rPr>
          <w:rFonts w:ascii="Times New Roman" w:hAnsi="Times New Roman" w:cs="Times New Roman"/>
          <w:i/>
          <w:iCs/>
          <w:color w:val="333333"/>
          <w:sz w:val="24"/>
          <w:szCs w:val="24"/>
        </w:rPr>
        <w:t>Next</w:t>
      </w:r>
      <w:r w:rsidRPr="002E2406">
        <w:rPr>
          <w:rFonts w:ascii="Times New Roman" w:hAnsi="Times New Roman" w:cs="Times New Roman"/>
          <w:color w:val="333333"/>
          <w:sz w:val="24"/>
          <w:szCs w:val="24"/>
        </w:rPr>
        <w:t xml:space="preserve">. Type Orders as file name and advance to next step. In this page you should select database that you want to generate a web service from one of its tables; select the sample data source from the list as shown in Figure 1. Username and password for database is app/app if you have not provided NetBeans with them until now.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As you can see in the wizard page you can add a table from available list to the selected list; just add PURCHASE_ORDER table to selected list and click </w:t>
      </w:r>
      <w:r w:rsidRPr="002E2406">
        <w:rPr>
          <w:rFonts w:ascii="Times New Roman" w:hAnsi="Times New Roman" w:cs="Times New Roman"/>
          <w:i/>
          <w:iCs/>
          <w:color w:val="333333"/>
          <w:sz w:val="24"/>
          <w:szCs w:val="24"/>
        </w:rPr>
        <w:t>Next</w:t>
      </w:r>
      <w:r w:rsidRPr="002E2406">
        <w:rPr>
          <w:rFonts w:ascii="Times New Roman" w:hAnsi="Times New Roman" w:cs="Times New Roman"/>
          <w:color w:val="333333"/>
          <w:sz w:val="24"/>
          <w:szCs w:val="24"/>
        </w:rPr>
        <w:t xml:space="preserve">. Now you will see a page that asks you to select table that you want to generate CRUD operation for it as web service operations.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For now we can just select one table for each wsdl file but in next versions you can select more tables and in this page you can determine which of CRUD operations for which tables you want to be included in the web service. Choose Purchase_Order table and proceed to the next page; this page will ask you about JNDI name for a connection pooling that is configured to provide connections for the same database that you select its table in previous step, type jdbc/soa_sample as JNDI name; we will configure jdbc/soa_sample data source and the connection pooling later.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4018915" cy="403860"/>
            <wp:effectExtent l="19050" t="0" r="635" b="0"/>
            <wp:docPr id="116" name="Picture 1"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png"/>
                    <pic:cNvPicPr>
                      <a:picLocks noChangeAspect="1" noChangeArrowheads="1"/>
                    </pic:cNvPicPr>
                  </pic:nvPicPr>
                  <pic:blipFill>
                    <a:blip r:embed="rId127"/>
                    <a:srcRect/>
                    <a:stretch>
                      <a:fillRect/>
                    </a:stretch>
                  </pic:blipFill>
                  <pic:spPr bwMode="auto">
                    <a:xfrm>
                      <a:off x="0" y="0"/>
                      <a:ext cx="4018915" cy="403860"/>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Figure1: select sample data source to create wsdl from one of its tables.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3668395" cy="1127125"/>
            <wp:effectExtent l="19050" t="0" r="8255" b="0"/>
            <wp:docPr id="117" name="Picture 2"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png"/>
                    <pic:cNvPicPr>
                      <a:picLocks noChangeAspect="1" noChangeArrowheads="1"/>
                    </pic:cNvPicPr>
                  </pic:nvPicPr>
                  <pic:blipFill>
                    <a:blip r:embed="rId128"/>
                    <a:srcRect/>
                    <a:stretch>
                      <a:fillRect/>
                    </a:stretch>
                  </pic:blipFill>
                  <pic:spPr bwMode="auto">
                    <a:xfrm>
                      <a:off x="0" y="0"/>
                      <a:ext cx="3668395" cy="1127125"/>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2: choosing Purchase_Order table to create a wsdl from it. </w:t>
      </w:r>
    </w:p>
    <w:p w:rsidR="00830D3A" w:rsidRDefault="00830D3A" w:rsidP="00830D3A">
      <w:pPr>
        <w:tabs>
          <w:tab w:val="left" w:pos="8820"/>
        </w:tabs>
        <w:ind w:right="-90"/>
        <w:jc w:val="both"/>
        <w:rPr>
          <w:rFonts w:ascii="Times New Roman" w:hAnsi="Times New Roman" w:cs="Times New Roman"/>
          <w:b/>
          <w:i/>
          <w:iCs/>
          <w:color w:val="0000FF"/>
          <w:sz w:val="24"/>
          <w:szCs w:val="24"/>
        </w:rPr>
      </w:pPr>
    </w:p>
    <w:p w:rsidR="00830D3A" w:rsidRDefault="00830D3A" w:rsidP="00830D3A">
      <w:pPr>
        <w:tabs>
          <w:tab w:val="left" w:pos="8820"/>
        </w:tabs>
        <w:ind w:right="-90"/>
        <w:jc w:val="both"/>
        <w:rPr>
          <w:rFonts w:ascii="Times New Roman" w:hAnsi="Times New Roman" w:cs="Times New Roman"/>
          <w:b/>
          <w:i/>
          <w:iCs/>
          <w:color w:val="0000FF"/>
          <w:sz w:val="24"/>
          <w:szCs w:val="24"/>
        </w:rPr>
      </w:pPr>
    </w:p>
    <w:p w:rsidR="00830D3A" w:rsidRPr="00892A45" w:rsidRDefault="00830D3A" w:rsidP="00830D3A">
      <w:pPr>
        <w:tabs>
          <w:tab w:val="left" w:pos="8820"/>
        </w:tabs>
        <w:ind w:right="-90"/>
        <w:jc w:val="both"/>
        <w:rPr>
          <w:rFonts w:ascii="Times New Roman" w:hAnsi="Times New Roman" w:cs="Times New Roman"/>
          <w:b/>
          <w:sz w:val="24"/>
          <w:szCs w:val="24"/>
        </w:rPr>
      </w:pPr>
      <w:r w:rsidRPr="00892A45">
        <w:rPr>
          <w:rFonts w:ascii="Times New Roman" w:hAnsi="Times New Roman" w:cs="Times New Roman"/>
          <w:b/>
          <w:i/>
          <w:iCs/>
          <w:color w:val="0000FF"/>
          <w:sz w:val="24"/>
          <w:szCs w:val="24"/>
        </w:rPr>
        <w:t>Creating PlaceOrder, SaveToFile and SendToJMS WSDLs..</w:t>
      </w:r>
      <w:r w:rsidRPr="00892A45">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If you remember the scenario, one of the requirements was communication with the client to receive orders using a web service and the other one was saving the order into a file or sending it as JMS message to a JMS Queue.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To communicate with client we will create a web service starting from creating its wsdl. So </w:t>
      </w:r>
      <w:r w:rsidRPr="002E2406">
        <w:rPr>
          <w:rFonts w:ascii="Times New Roman" w:hAnsi="Times New Roman" w:cs="Times New Roman"/>
          <w:color w:val="FF0000"/>
          <w:sz w:val="24"/>
          <w:szCs w:val="24"/>
        </w:rPr>
        <w:t>r</w:t>
      </w:r>
      <w:r w:rsidRPr="002E2406">
        <w:rPr>
          <w:rFonts w:ascii="Times New Roman" w:hAnsi="Times New Roman" w:cs="Times New Roman"/>
          <w:color w:val="333333"/>
          <w:sz w:val="24"/>
          <w:szCs w:val="24"/>
        </w:rPr>
        <w:t xml:space="preserve">ight click on OrdersBP node and select </w:t>
      </w:r>
      <w:r w:rsidRPr="002E2406">
        <w:rPr>
          <w:rFonts w:ascii="Times New Roman" w:hAnsi="Times New Roman" w:cs="Times New Roman"/>
          <w:i/>
          <w:iCs/>
          <w:color w:val="333333"/>
          <w:sz w:val="24"/>
          <w:szCs w:val="24"/>
        </w:rPr>
        <w:t>New &gt; WSDL Document...</w:t>
      </w:r>
      <w:r w:rsidRPr="002E2406">
        <w:rPr>
          <w:rFonts w:ascii="Times New Roman" w:hAnsi="Times New Roman" w:cs="Times New Roman"/>
          <w:color w:val="333333"/>
          <w:sz w:val="24"/>
          <w:szCs w:val="24"/>
        </w:rPr>
        <w:t xml:space="preserve"> type </w:t>
      </w:r>
      <w:r w:rsidRPr="002E2406">
        <w:rPr>
          <w:rFonts w:ascii="Times New Roman" w:hAnsi="Times New Roman" w:cs="Times New Roman"/>
          <w:i/>
          <w:iCs/>
          <w:color w:val="333333"/>
          <w:sz w:val="24"/>
          <w:szCs w:val="24"/>
        </w:rPr>
        <w:t>PlaceOrder</w:t>
      </w:r>
      <w:r w:rsidRPr="002E2406">
        <w:rPr>
          <w:rFonts w:ascii="Times New Roman" w:hAnsi="Times New Roman" w:cs="Times New Roman"/>
          <w:color w:val="333333"/>
          <w:sz w:val="24"/>
          <w:szCs w:val="24"/>
        </w:rPr>
        <w:t xml:space="preserve"> for its name and make sure to check import XML schema file(s). We need to import the XSD file to use its definition for order type in our web service. To import the XSD file click </w:t>
      </w:r>
      <w:r w:rsidRPr="002E2406">
        <w:rPr>
          <w:rFonts w:ascii="Times New Roman" w:hAnsi="Times New Roman" w:cs="Times New Roman"/>
          <w:i/>
          <w:iCs/>
          <w:color w:val="333333"/>
          <w:sz w:val="24"/>
          <w:szCs w:val="24"/>
        </w:rPr>
        <w:t xml:space="preserve">Browse </w:t>
      </w:r>
      <w:r w:rsidRPr="002E2406">
        <w:rPr>
          <w:rFonts w:ascii="Times New Roman" w:hAnsi="Times New Roman" w:cs="Times New Roman"/>
          <w:color w:val="333333"/>
          <w:sz w:val="24"/>
          <w:szCs w:val="24"/>
        </w:rPr>
        <w:t xml:space="preserve">and select srcPURCHASE_ORDER.xsd and proceed to the next step. In this step we need to define what is our input message content or type and whether we have output message and fault message for our web service or not.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For </w:t>
      </w:r>
      <w:r w:rsidRPr="002E2406">
        <w:rPr>
          <w:rFonts w:ascii="Times New Roman" w:hAnsi="Times New Roman" w:cs="Times New Roman"/>
          <w:i/>
          <w:iCs/>
          <w:color w:val="333333"/>
          <w:sz w:val="24"/>
          <w:szCs w:val="24"/>
        </w:rPr>
        <w:t>input part</w:t>
      </w:r>
      <w:r w:rsidRPr="002E2406">
        <w:rPr>
          <w:rFonts w:ascii="Times New Roman" w:hAnsi="Times New Roman" w:cs="Times New Roman"/>
          <w:color w:val="333333"/>
          <w:sz w:val="24"/>
          <w:szCs w:val="24"/>
        </w:rPr>
        <w:t xml:space="preserve">: change </w:t>
      </w:r>
      <w:r w:rsidRPr="002E2406">
        <w:rPr>
          <w:rFonts w:ascii="Times New Roman" w:hAnsi="Times New Roman" w:cs="Times New Roman"/>
          <w:i/>
          <w:iCs/>
          <w:color w:val="333333"/>
          <w:sz w:val="24"/>
          <w:szCs w:val="24"/>
        </w:rPr>
        <w:t>message part</w:t>
      </w:r>
      <w:r w:rsidRPr="002E2406">
        <w:rPr>
          <w:rFonts w:ascii="Times New Roman" w:hAnsi="Times New Roman" w:cs="Times New Roman"/>
          <w:color w:val="333333"/>
          <w:sz w:val="24"/>
          <w:szCs w:val="24"/>
        </w:rPr>
        <w:t xml:space="preserve"> name to </w:t>
      </w:r>
      <w:r w:rsidRPr="002E2406">
        <w:rPr>
          <w:rFonts w:ascii="Times New Roman" w:hAnsi="Times New Roman" w:cs="Times New Roman"/>
          <w:i/>
          <w:iCs/>
          <w:color w:val="333333"/>
          <w:sz w:val="24"/>
          <w:szCs w:val="24"/>
        </w:rPr>
        <w:t>inputOrder</w:t>
      </w:r>
      <w:r w:rsidRPr="002E2406">
        <w:rPr>
          <w:rFonts w:ascii="Times New Roman" w:hAnsi="Times New Roman" w:cs="Times New Roman"/>
          <w:i/>
          <w:iCs/>
          <w:color w:val="FF0000"/>
          <w:sz w:val="24"/>
          <w:szCs w:val="24"/>
        </w:rPr>
        <w:t>.</w:t>
      </w:r>
      <w:r w:rsidRPr="002E2406">
        <w:rPr>
          <w:rFonts w:ascii="Times New Roman" w:hAnsi="Times New Roman" w:cs="Times New Roman"/>
          <w:i/>
          <w:iCs/>
          <w:color w:val="333333"/>
          <w:sz w:val="24"/>
          <w:szCs w:val="24"/>
        </w:rPr>
        <w:t xml:space="preserve"> </w:t>
      </w:r>
      <w:r w:rsidRPr="002E2406">
        <w:rPr>
          <w:rFonts w:ascii="Times New Roman" w:hAnsi="Times New Roman" w:cs="Times New Roman"/>
          <w:color w:val="333333"/>
          <w:sz w:val="24"/>
          <w:szCs w:val="24"/>
        </w:rPr>
        <w:t xml:space="preserve">We should change the message element to PURCHASE_ORDER element that is created by NetBeans during previous steps. Click on change button in right side of xsd:string; </w:t>
      </w:r>
      <w:r w:rsidRPr="002E2406">
        <w:rPr>
          <w:rFonts w:ascii="Times New Roman" w:hAnsi="Times New Roman" w:cs="Times New Roman"/>
          <w:i/>
          <w:iCs/>
          <w:color w:val="333333"/>
          <w:sz w:val="24"/>
          <w:szCs w:val="24"/>
        </w:rPr>
        <w:t>Select Element Or Type</w:t>
      </w:r>
      <w:r w:rsidRPr="002E2406">
        <w:rPr>
          <w:rFonts w:ascii="Times New Roman" w:hAnsi="Times New Roman" w:cs="Times New Roman"/>
          <w:color w:val="333333"/>
          <w:sz w:val="24"/>
          <w:szCs w:val="24"/>
        </w:rPr>
        <w:t xml:space="preserve"> window will open, select PURCHASE_ORDER Element as shown in Figure </w:t>
      </w:r>
      <w:r>
        <w:rPr>
          <w:rFonts w:ascii="Times New Roman" w:hAnsi="Times New Roman" w:cs="Times New Roman"/>
          <w:color w:val="333333"/>
          <w:sz w:val="24"/>
          <w:szCs w:val="24"/>
        </w:rPr>
        <w:t>3</w:t>
      </w:r>
      <w:r w:rsidRPr="002E2406">
        <w:rPr>
          <w:rFonts w:ascii="Times New Roman" w:hAnsi="Times New Roman" w:cs="Times New Roman"/>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3328035" cy="2604770"/>
            <wp:effectExtent l="19050" t="0" r="5715" b="0"/>
            <wp:docPr id="118" name="Picture 3" descr="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png"/>
                    <pic:cNvPicPr>
                      <a:picLocks noChangeAspect="1" noChangeArrowheads="1"/>
                    </pic:cNvPicPr>
                  </pic:nvPicPr>
                  <pic:blipFill>
                    <a:blip r:embed="rId129"/>
                    <a:srcRect/>
                    <a:stretch>
                      <a:fillRect/>
                    </a:stretch>
                  </pic:blipFill>
                  <pic:spPr bwMode="auto">
                    <a:xfrm>
                      <a:off x="0" y="0"/>
                      <a:ext cx="3328035" cy="2604770"/>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w:t>
      </w:r>
      <w:r>
        <w:rPr>
          <w:rFonts w:ascii="Times New Roman" w:hAnsi="Times New Roman" w:cs="Times New Roman"/>
          <w:color w:val="333333"/>
          <w:sz w:val="24"/>
          <w:szCs w:val="24"/>
        </w:rPr>
        <w:t>3</w:t>
      </w:r>
      <w:r w:rsidRPr="002E2406">
        <w:rPr>
          <w:rFonts w:ascii="Times New Roman" w:hAnsi="Times New Roman" w:cs="Times New Roman"/>
          <w:color w:val="333333"/>
          <w:sz w:val="24"/>
          <w:szCs w:val="24"/>
        </w:rPr>
        <w:t xml:space="preserve">: Select element type for inputOrder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We need to change output message type to the same type that we selected for the input message</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so follow the same procedure and change output message type to PURCHASE_ORDER</w:t>
      </w:r>
      <w:r w:rsidRPr="002E2406">
        <w:rPr>
          <w:rFonts w:ascii="Times New Roman" w:hAnsi="Times New Roman" w:cs="Times New Roman"/>
          <w:color w:val="FF0000"/>
          <w:sz w:val="24"/>
          <w:szCs w:val="24"/>
        </w:rPr>
        <w:t>;</w:t>
      </w:r>
      <w:r w:rsidRPr="002E2406">
        <w:rPr>
          <w:rFonts w:ascii="Times New Roman" w:hAnsi="Times New Roman" w:cs="Times New Roman"/>
          <w:color w:val="333333"/>
          <w:sz w:val="24"/>
          <w:szCs w:val="24"/>
        </w:rPr>
        <w:t xml:space="preserve"> make sure that you change the part name to outputOrder, click Next, select </w:t>
      </w:r>
      <w:r w:rsidRPr="002E2406">
        <w:rPr>
          <w:rFonts w:ascii="Times New Roman" w:hAnsi="Times New Roman" w:cs="Times New Roman"/>
          <w:i/>
          <w:iCs/>
          <w:color w:val="333333"/>
          <w:sz w:val="24"/>
          <w:szCs w:val="24"/>
        </w:rPr>
        <w:t>Document Literal</w:t>
      </w:r>
      <w:r w:rsidRPr="002E2406">
        <w:rPr>
          <w:rFonts w:ascii="Times New Roman" w:hAnsi="Times New Roman" w:cs="Times New Roman"/>
          <w:color w:val="333333"/>
          <w:sz w:val="24"/>
          <w:szCs w:val="24"/>
        </w:rPr>
        <w:t xml:space="preserve"> as</w:t>
      </w:r>
      <w:r w:rsidRPr="002E2406">
        <w:rPr>
          <w:rFonts w:ascii="Times New Roman" w:hAnsi="Times New Roman" w:cs="Times New Roman"/>
          <w:i/>
          <w:iCs/>
          <w:color w:val="333333"/>
          <w:sz w:val="24"/>
          <w:szCs w:val="24"/>
        </w:rPr>
        <w:t xml:space="preserve"> Binding Subtype</w:t>
      </w:r>
      <w:r w:rsidRPr="002E2406">
        <w:rPr>
          <w:rFonts w:ascii="Times New Roman" w:hAnsi="Times New Roman" w:cs="Times New Roman"/>
          <w:color w:val="333333"/>
          <w:sz w:val="24"/>
          <w:szCs w:val="24"/>
        </w:rPr>
        <w:t xml:space="preserve"> and click Finish.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Now we need to create the two other WSDLs which will connect our BPEL process to </w:t>
      </w:r>
      <w:r w:rsidRPr="002E2406">
        <w:rPr>
          <w:rFonts w:ascii="Times New Roman" w:hAnsi="Times New Roman" w:cs="Times New Roman"/>
          <w:i/>
          <w:iCs/>
          <w:color w:val="333333"/>
          <w:sz w:val="24"/>
          <w:szCs w:val="24"/>
        </w:rPr>
        <w:t>File Binding Component</w:t>
      </w:r>
      <w:r w:rsidRPr="002E2406">
        <w:rPr>
          <w:rFonts w:ascii="Times New Roman" w:hAnsi="Times New Roman" w:cs="Times New Roman"/>
          <w:color w:val="333333"/>
          <w:sz w:val="24"/>
          <w:szCs w:val="24"/>
        </w:rPr>
        <w:t xml:space="preserve"> and </w:t>
      </w:r>
      <w:r w:rsidRPr="002E2406">
        <w:rPr>
          <w:rFonts w:ascii="Times New Roman" w:hAnsi="Times New Roman" w:cs="Times New Roman"/>
          <w:i/>
          <w:iCs/>
          <w:color w:val="333333"/>
          <w:sz w:val="24"/>
          <w:szCs w:val="24"/>
        </w:rPr>
        <w:t>JMS Binding Component</w:t>
      </w:r>
      <w:r w:rsidRPr="002E2406">
        <w:rPr>
          <w:rFonts w:ascii="Times New Roman" w:hAnsi="Times New Roman" w:cs="Times New Roman"/>
          <w:color w:val="333333"/>
          <w:sz w:val="24"/>
          <w:szCs w:val="24"/>
        </w:rPr>
        <w:t>. Creating these two files is very simple</w:t>
      </w:r>
      <w:r w:rsidRPr="002E2406">
        <w:rPr>
          <w:rFonts w:ascii="Times New Roman" w:hAnsi="Times New Roman" w:cs="Times New Roman"/>
          <w:color w:val="FF0000"/>
          <w:sz w:val="24"/>
          <w:szCs w:val="24"/>
        </w:rPr>
        <w:t>.</w:t>
      </w:r>
      <w:r w:rsidRPr="002E2406">
        <w:rPr>
          <w:rFonts w:ascii="Times New Roman" w:hAnsi="Times New Roman" w:cs="Times New Roman"/>
          <w:color w:val="333333"/>
          <w:sz w:val="24"/>
          <w:szCs w:val="24"/>
        </w:rPr>
        <w:t xml:space="preserve"> I will explain </w:t>
      </w:r>
      <w:r w:rsidRPr="002E2406">
        <w:rPr>
          <w:rFonts w:ascii="Times New Roman" w:hAnsi="Times New Roman" w:cs="Times New Roman"/>
          <w:color w:val="FF0000"/>
          <w:sz w:val="24"/>
          <w:szCs w:val="24"/>
        </w:rPr>
        <w:t>a</w:t>
      </w:r>
      <w:r w:rsidRPr="002E2406">
        <w:rPr>
          <w:rFonts w:ascii="Times New Roman" w:hAnsi="Times New Roman" w:cs="Times New Roman"/>
          <w:color w:val="333333"/>
          <w:sz w:val="24"/>
          <w:szCs w:val="24"/>
        </w:rPr>
        <w:t xml:space="preserve"> procedure to create one of them and you create the other one yourself.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To create SendToJMS WSDL Right click on OrdersBP node and select </w:t>
      </w:r>
      <w:r w:rsidRPr="002E2406">
        <w:rPr>
          <w:rFonts w:ascii="Times New Roman" w:hAnsi="Times New Roman" w:cs="Times New Roman"/>
          <w:i/>
          <w:iCs/>
          <w:color w:val="333333"/>
          <w:sz w:val="24"/>
          <w:szCs w:val="24"/>
        </w:rPr>
        <w:t>New &gt; WSDL Document...</w:t>
      </w:r>
      <w:r w:rsidRPr="002E2406">
        <w:rPr>
          <w:rFonts w:ascii="Times New Roman" w:hAnsi="Times New Roman" w:cs="Times New Roman"/>
          <w:color w:val="333333"/>
          <w:sz w:val="24"/>
          <w:szCs w:val="24"/>
        </w:rPr>
        <w:t xml:space="preserve"> type SendToJMS.wsdl in the name field and make sure import XML schema file(s) check boxes have been checked, import srcPURCHASE_ORDER.xsd as you did for former WSDL file and proceed to the next step.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Both of File and JDBC WSDLs have a one way operation because we do not need an output value from them so select </w:t>
      </w:r>
      <w:r w:rsidRPr="002E2406">
        <w:rPr>
          <w:rFonts w:ascii="Times New Roman" w:hAnsi="Times New Roman" w:cs="Times New Roman"/>
          <w:i/>
          <w:iCs/>
          <w:color w:val="333333"/>
          <w:sz w:val="24"/>
          <w:szCs w:val="24"/>
        </w:rPr>
        <w:t>One-Way Operation</w:t>
      </w:r>
      <w:r w:rsidRPr="002E2406">
        <w:rPr>
          <w:rFonts w:ascii="Times New Roman" w:hAnsi="Times New Roman" w:cs="Times New Roman"/>
          <w:color w:val="333333"/>
          <w:sz w:val="24"/>
          <w:szCs w:val="24"/>
        </w:rPr>
        <w:t xml:space="preserve"> as </w:t>
      </w:r>
      <w:r w:rsidRPr="002E2406">
        <w:rPr>
          <w:rFonts w:ascii="Times New Roman" w:hAnsi="Times New Roman" w:cs="Times New Roman"/>
          <w:i/>
          <w:iCs/>
          <w:color w:val="333333"/>
          <w:sz w:val="24"/>
          <w:szCs w:val="24"/>
        </w:rPr>
        <w:t xml:space="preserve">operation type. </w:t>
      </w:r>
      <w:r w:rsidRPr="002E2406">
        <w:rPr>
          <w:rFonts w:ascii="Times New Roman" w:hAnsi="Times New Roman" w:cs="Times New Roman"/>
          <w:color w:val="333333"/>
          <w:sz w:val="24"/>
          <w:szCs w:val="24"/>
        </w:rPr>
        <w:t xml:space="preserve">Change message part name to </w:t>
      </w:r>
      <w:r w:rsidRPr="002E2406">
        <w:rPr>
          <w:rFonts w:ascii="Times New Roman" w:hAnsi="Times New Roman" w:cs="Times New Roman"/>
          <w:i/>
          <w:iCs/>
          <w:color w:val="333333"/>
          <w:sz w:val="24"/>
          <w:szCs w:val="24"/>
        </w:rPr>
        <w:t xml:space="preserve">inputOrder </w:t>
      </w:r>
      <w:r w:rsidRPr="002E2406">
        <w:rPr>
          <w:rFonts w:ascii="Times New Roman" w:hAnsi="Times New Roman" w:cs="Times New Roman"/>
          <w:color w:val="333333"/>
          <w:sz w:val="24"/>
          <w:szCs w:val="24"/>
        </w:rPr>
        <w:t>and change Element</w:t>
      </w:r>
      <w:r w:rsidRPr="002E2406">
        <w:rPr>
          <w:rFonts w:ascii="Times New Roman" w:hAnsi="Times New Roman" w:cs="Times New Roman"/>
          <w:i/>
          <w:iCs/>
          <w:color w:val="333333"/>
          <w:sz w:val="24"/>
          <w:szCs w:val="24"/>
        </w:rPr>
        <w:t xml:space="preserve"> or Type</w:t>
      </w:r>
      <w:r w:rsidRPr="002E2406">
        <w:rPr>
          <w:rFonts w:ascii="Times New Roman" w:hAnsi="Times New Roman" w:cs="Times New Roman"/>
          <w:color w:val="333333"/>
          <w:sz w:val="24"/>
          <w:szCs w:val="24"/>
        </w:rPr>
        <w:t xml:space="preserve"> to PURCHASE_ORDER as you did for previous wsdl. Click N</w:t>
      </w:r>
      <w:r w:rsidRPr="002E2406">
        <w:rPr>
          <w:rFonts w:ascii="Times New Roman" w:hAnsi="Times New Roman" w:cs="Times New Roman"/>
          <w:i/>
          <w:iCs/>
          <w:color w:val="333333"/>
          <w:sz w:val="24"/>
          <w:szCs w:val="24"/>
        </w:rPr>
        <w:t>ext</w:t>
      </w:r>
      <w:r w:rsidRPr="002E2406">
        <w:rPr>
          <w:rFonts w:ascii="Times New Roman" w:hAnsi="Times New Roman" w:cs="Times New Roman"/>
          <w:color w:val="333333"/>
          <w:sz w:val="24"/>
          <w:szCs w:val="24"/>
        </w:rPr>
        <w:t xml:space="preserve">, select </w:t>
      </w:r>
      <w:r w:rsidRPr="002E2406">
        <w:rPr>
          <w:rFonts w:ascii="Times New Roman" w:hAnsi="Times New Roman" w:cs="Times New Roman"/>
          <w:i/>
          <w:iCs/>
          <w:color w:val="333333"/>
          <w:sz w:val="24"/>
          <w:szCs w:val="24"/>
        </w:rPr>
        <w:t>Document Literal</w:t>
      </w:r>
      <w:r w:rsidRPr="002E2406">
        <w:rPr>
          <w:rFonts w:ascii="Times New Roman" w:hAnsi="Times New Roman" w:cs="Times New Roman"/>
          <w:color w:val="333333"/>
          <w:sz w:val="24"/>
          <w:szCs w:val="24"/>
        </w:rPr>
        <w:t xml:space="preserve"> as </w:t>
      </w:r>
      <w:r w:rsidRPr="002E2406">
        <w:rPr>
          <w:rFonts w:ascii="Times New Roman" w:hAnsi="Times New Roman" w:cs="Times New Roman"/>
          <w:i/>
          <w:iCs/>
          <w:color w:val="333333"/>
          <w:sz w:val="24"/>
          <w:szCs w:val="24"/>
        </w:rPr>
        <w:t>Binding Subtype</w:t>
      </w:r>
      <w:r w:rsidRPr="002E2406">
        <w:rPr>
          <w:rFonts w:ascii="Times New Roman" w:hAnsi="Times New Roman" w:cs="Times New Roman"/>
          <w:color w:val="333333"/>
          <w:sz w:val="24"/>
          <w:szCs w:val="24"/>
        </w:rPr>
        <w:t xml:space="preserve"> and click </w:t>
      </w:r>
      <w:r w:rsidRPr="002E2406">
        <w:rPr>
          <w:rFonts w:ascii="Times New Roman" w:hAnsi="Times New Roman" w:cs="Times New Roman"/>
          <w:i/>
          <w:iCs/>
          <w:color w:val="333333"/>
          <w:sz w:val="24"/>
          <w:szCs w:val="24"/>
        </w:rPr>
        <w:t>Finish</w:t>
      </w:r>
      <w:r w:rsidRPr="002E2406">
        <w:rPr>
          <w:rFonts w:ascii="Times New Roman" w:hAnsi="Times New Roman" w:cs="Times New Roman"/>
          <w:color w:val="333333"/>
          <w:sz w:val="24"/>
          <w:szCs w:val="24"/>
        </w:rPr>
        <w:t xml:space="preserve">.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You may ask yourself what was all of those </w:t>
      </w:r>
      <w:r w:rsidRPr="002E2406">
        <w:rPr>
          <w:rFonts w:ascii="Times New Roman" w:hAnsi="Times New Roman" w:cs="Times New Roman"/>
          <w:i/>
          <w:iCs/>
          <w:color w:val="333333"/>
          <w:sz w:val="24"/>
          <w:szCs w:val="24"/>
        </w:rPr>
        <w:t>Binding Subtype</w:t>
      </w:r>
      <w:r w:rsidRPr="002E2406">
        <w:rPr>
          <w:rFonts w:ascii="Times New Roman" w:hAnsi="Times New Roman" w:cs="Times New Roman"/>
          <w:color w:val="333333"/>
          <w:sz w:val="24"/>
          <w:szCs w:val="24"/>
        </w:rPr>
        <w:t xml:space="preserve"> available in its combo box, indeed each of the types stands for a </w:t>
      </w:r>
      <w:r w:rsidRPr="002E2406">
        <w:rPr>
          <w:rFonts w:ascii="Times New Roman" w:hAnsi="Times New Roman" w:cs="Times New Roman"/>
          <w:i/>
          <w:iCs/>
          <w:color w:val="333333"/>
          <w:sz w:val="24"/>
          <w:szCs w:val="24"/>
        </w:rPr>
        <w:t>Binding Component</w:t>
      </w:r>
      <w:r w:rsidRPr="002E2406">
        <w:rPr>
          <w:rFonts w:ascii="Times New Roman" w:hAnsi="Times New Roman" w:cs="Times New Roman"/>
          <w:color w:val="333333"/>
          <w:sz w:val="24"/>
          <w:szCs w:val="24"/>
        </w:rPr>
        <w:t xml:space="preserve"> in Glassfish application server integrated ESB. You can choose any of those Binding type right when you create the WSDL or you can edit it in CASA editor which gives you easier configuration panels.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To create SaveToFile.wsdl</w:t>
      </w:r>
      <w:r w:rsidRPr="002E2406">
        <w:rPr>
          <w:rFonts w:ascii="Times New Roman" w:hAnsi="Times New Roman" w:cs="Times New Roman"/>
          <w:i/>
          <w:iCs/>
          <w:color w:val="333333"/>
          <w:sz w:val="24"/>
          <w:szCs w:val="24"/>
        </w:rPr>
        <w:t xml:space="preserve"> </w:t>
      </w:r>
      <w:r w:rsidRPr="002E2406">
        <w:rPr>
          <w:rFonts w:ascii="Times New Roman" w:hAnsi="Times New Roman" w:cs="Times New Roman"/>
          <w:color w:val="333333"/>
          <w:sz w:val="24"/>
          <w:szCs w:val="24"/>
        </w:rPr>
        <w:t xml:space="preserve">you should follow the same procedure that you followed to create SendToJMS.WSDL. Just make sure that you change the file name to </w:t>
      </w:r>
      <w:r w:rsidRPr="002E2406">
        <w:rPr>
          <w:rFonts w:ascii="Times New Roman" w:hAnsi="Times New Roman" w:cs="Times New Roman"/>
          <w:i/>
          <w:iCs/>
          <w:color w:val="333333"/>
          <w:sz w:val="24"/>
          <w:szCs w:val="24"/>
        </w:rPr>
        <w:t>SaveToFile.wsdl.</w:t>
      </w:r>
      <w:r w:rsidRPr="002E2406">
        <w:rPr>
          <w:rFonts w:ascii="Times New Roman" w:hAnsi="Times New Roman" w:cs="Times New Roman"/>
          <w:color w:val="333333"/>
          <w:sz w:val="24"/>
          <w:szCs w:val="24"/>
        </w:rPr>
        <w:t xml:space="preserve"> </w:t>
      </w:r>
    </w:p>
    <w:p w:rsidR="00830D3A" w:rsidRDefault="00830D3A" w:rsidP="00830D3A">
      <w:pPr>
        <w:tabs>
          <w:tab w:val="left" w:pos="8820"/>
        </w:tabs>
        <w:ind w:right="-90"/>
        <w:jc w:val="both"/>
        <w:rPr>
          <w:rFonts w:ascii="Times New Roman" w:hAnsi="Times New Roman" w:cs="Times New Roman"/>
          <w:b/>
          <w:color w:val="333333"/>
          <w:sz w:val="24"/>
          <w:szCs w:val="24"/>
        </w:rPr>
      </w:pPr>
      <w:r w:rsidRPr="00892A45">
        <w:rPr>
          <w:rFonts w:ascii="Times New Roman" w:hAnsi="Times New Roman" w:cs="Times New Roman"/>
          <w:b/>
          <w:i/>
          <w:iCs/>
          <w:color w:val="0000FF"/>
          <w:sz w:val="24"/>
          <w:szCs w:val="24"/>
        </w:rPr>
        <w:t>Creating the BPEL process file</w:t>
      </w:r>
      <w:r w:rsidRPr="00892A45">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As you read earlier in this article we use BPEL to weave our web services and create a more coarse grained business process over them. By now we create three web services which perform some fine grained tasks like inserting data into database, sending messages to JMS and etc; Now we want to create a BPEL process using these web services to perform order processing.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To create BPEL process, in the Projects window, expand the OrdersBP project node and right click on Process Files node, choose </w:t>
      </w:r>
      <w:r w:rsidRPr="002E2406">
        <w:rPr>
          <w:rFonts w:ascii="Times New Roman" w:hAnsi="Times New Roman" w:cs="Times New Roman"/>
          <w:i/>
          <w:iCs/>
          <w:color w:val="333333"/>
          <w:sz w:val="24"/>
          <w:szCs w:val="24"/>
        </w:rPr>
        <w:t>New &gt; BPEL Process</w:t>
      </w:r>
      <w:r w:rsidRPr="002E2406">
        <w:rPr>
          <w:rFonts w:ascii="Times New Roman" w:hAnsi="Times New Roman" w:cs="Times New Roman"/>
          <w:color w:val="333333"/>
          <w:sz w:val="24"/>
          <w:szCs w:val="24"/>
        </w:rPr>
        <w:t>. Enter OrderProcess as file name in the New BPEL Process wizard opened window and click</w:t>
      </w:r>
      <w:r w:rsidRPr="002E2406">
        <w:rPr>
          <w:rFonts w:ascii="Times New Roman" w:hAnsi="Times New Roman" w:cs="Times New Roman"/>
          <w:color w:val="FF0000"/>
          <w:sz w:val="24"/>
          <w:szCs w:val="24"/>
        </w:rPr>
        <w:t xml:space="preserve"> </w:t>
      </w:r>
      <w:r w:rsidRPr="002E2406">
        <w:rPr>
          <w:rFonts w:ascii="Times New Roman" w:hAnsi="Times New Roman" w:cs="Times New Roman"/>
          <w:i/>
          <w:iCs/>
          <w:color w:val="333333"/>
          <w:sz w:val="24"/>
          <w:szCs w:val="24"/>
        </w:rPr>
        <w:t>Finish</w:t>
      </w:r>
      <w:r w:rsidRPr="002E2406">
        <w:rPr>
          <w:rFonts w:ascii="Times New Roman" w:hAnsi="Times New Roman" w:cs="Times New Roman"/>
          <w:color w:val="333333"/>
          <w:sz w:val="24"/>
          <w:szCs w:val="24"/>
        </w:rPr>
        <w:t xml:space="preserve">. BPEL editor which is one of the bright features of enterprise pack will open and let you design your BPEL. IF Properties and Palette windows are not opened so activate them from Windows menu.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we should add some partner link to our BPEL process, partner links allows BPEL process to communicate with other web services and indeed it allows us to use those web services in BPEL process elements. We need to create four partner links for four web services that we created in previous steps. To create a partner link for the PlaceOrder web service, Drag and Drop PlaceOrder.wsdl from project windows to BPEL designer, a window will opens that let you customize partner link creation, change its name to PlaceOrderPL and click OK and its finished.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Now our BPEL process should wait until a customer call it with the PlaceOrder web service. So BPEL process should wait until it receives a message from its partner link. From </w:t>
      </w:r>
      <w:r w:rsidRPr="002E2406">
        <w:rPr>
          <w:rFonts w:ascii="Times New Roman" w:hAnsi="Times New Roman" w:cs="Times New Roman"/>
          <w:i/>
          <w:iCs/>
          <w:color w:val="333333"/>
          <w:sz w:val="24"/>
          <w:szCs w:val="24"/>
        </w:rPr>
        <w:t>Palette</w:t>
      </w:r>
      <w:r w:rsidRPr="002E2406">
        <w:rPr>
          <w:rFonts w:ascii="Times New Roman" w:hAnsi="Times New Roman" w:cs="Times New Roman"/>
          <w:color w:val="333333"/>
          <w:sz w:val="24"/>
          <w:szCs w:val="24"/>
        </w:rPr>
        <w:t xml:space="preserve"> drag and drop a </w:t>
      </w:r>
      <w:r w:rsidRPr="002E2406">
        <w:rPr>
          <w:rFonts w:ascii="Times New Roman" w:hAnsi="Times New Roman" w:cs="Times New Roman"/>
          <w:i/>
          <w:iCs/>
          <w:color w:val="333333"/>
          <w:sz w:val="24"/>
          <w:szCs w:val="24"/>
        </w:rPr>
        <w:t>Receive</w:t>
      </w:r>
      <w:r w:rsidRPr="002E2406">
        <w:rPr>
          <w:rFonts w:ascii="Times New Roman" w:hAnsi="Times New Roman" w:cs="Times New Roman"/>
          <w:color w:val="333333"/>
          <w:sz w:val="24"/>
          <w:szCs w:val="24"/>
        </w:rPr>
        <w:t xml:space="preserve"> element into OrderProcess in BPEL designer. By Selecting receive element you will see a small envelop appears in its right side, select that envelop and connect it to PlaceOrderPL. By double clicking on the </w:t>
      </w:r>
      <w:r w:rsidRPr="002E2406">
        <w:rPr>
          <w:rFonts w:ascii="Times New Roman" w:hAnsi="Times New Roman" w:cs="Times New Roman"/>
          <w:i/>
          <w:iCs/>
          <w:color w:val="333333"/>
          <w:sz w:val="24"/>
          <w:szCs w:val="24"/>
        </w:rPr>
        <w:t>receive</w:t>
      </w:r>
      <w:r w:rsidRPr="002E2406">
        <w:rPr>
          <w:rFonts w:ascii="Times New Roman" w:hAnsi="Times New Roman" w:cs="Times New Roman"/>
          <w:color w:val="333333"/>
          <w:sz w:val="24"/>
          <w:szCs w:val="24"/>
        </w:rPr>
        <w:t xml:space="preserve"> element, </w:t>
      </w:r>
      <w:r w:rsidRPr="002E2406">
        <w:rPr>
          <w:rFonts w:ascii="Times New Roman" w:hAnsi="Times New Roman" w:cs="Times New Roman"/>
          <w:i/>
          <w:iCs/>
          <w:color w:val="333333"/>
          <w:sz w:val="24"/>
          <w:szCs w:val="24"/>
        </w:rPr>
        <w:t>Property</w:t>
      </w:r>
      <w:r w:rsidRPr="002E2406">
        <w:rPr>
          <w:rFonts w:ascii="Times New Roman" w:hAnsi="Times New Roman" w:cs="Times New Roman"/>
          <w:color w:val="333333"/>
          <w:sz w:val="24"/>
          <w:szCs w:val="24"/>
        </w:rPr>
        <w:t xml:space="preserve"> editor window will open click on </w:t>
      </w:r>
      <w:r w:rsidRPr="002E2406">
        <w:rPr>
          <w:rFonts w:ascii="Times New Roman" w:hAnsi="Times New Roman" w:cs="Times New Roman"/>
          <w:i/>
          <w:iCs/>
          <w:color w:val="333333"/>
          <w:sz w:val="24"/>
          <w:szCs w:val="24"/>
        </w:rPr>
        <w:t>Create</w:t>
      </w:r>
      <w:r w:rsidRPr="002E2406">
        <w:rPr>
          <w:rFonts w:ascii="Times New Roman" w:hAnsi="Times New Roman" w:cs="Times New Roman"/>
          <w:color w:val="333333"/>
          <w:sz w:val="24"/>
          <w:szCs w:val="24"/>
        </w:rPr>
        <w:t xml:space="preserve"> button to create a variable which will carry our order from PlaceOrder web service into the process, accept defaults, select OK for </w:t>
      </w:r>
      <w:r w:rsidRPr="002E2406">
        <w:rPr>
          <w:rFonts w:ascii="Times New Roman" w:hAnsi="Times New Roman" w:cs="Times New Roman"/>
          <w:i/>
          <w:iCs/>
          <w:color w:val="333333"/>
          <w:sz w:val="24"/>
          <w:szCs w:val="24"/>
        </w:rPr>
        <w:t>new input variable</w:t>
      </w:r>
      <w:r w:rsidRPr="002E2406">
        <w:rPr>
          <w:rFonts w:ascii="Times New Roman" w:hAnsi="Times New Roman" w:cs="Times New Roman"/>
          <w:color w:val="333333"/>
          <w:sz w:val="24"/>
          <w:szCs w:val="24"/>
        </w:rPr>
        <w:t xml:space="preserve"> window again press OK for </w:t>
      </w:r>
      <w:r w:rsidRPr="002E2406">
        <w:rPr>
          <w:rFonts w:ascii="Times New Roman" w:hAnsi="Times New Roman" w:cs="Times New Roman"/>
          <w:i/>
          <w:iCs/>
          <w:color w:val="333333"/>
          <w:sz w:val="24"/>
          <w:szCs w:val="24"/>
        </w:rPr>
        <w:t>Property</w:t>
      </w:r>
      <w:r w:rsidRPr="002E2406">
        <w:rPr>
          <w:rFonts w:ascii="Times New Roman" w:hAnsi="Times New Roman" w:cs="Times New Roman"/>
          <w:color w:val="333333"/>
          <w:sz w:val="24"/>
          <w:szCs w:val="24"/>
        </w:rPr>
        <w:t xml:space="preserve"> editor. Your Designer should show something similar to figure 5.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we should add a partner link for Orders web services so drag and drop Orders.wsdl from project windows to BPEL designer; </w:t>
      </w:r>
      <w:r w:rsidRPr="002E2406">
        <w:rPr>
          <w:rFonts w:ascii="Times New Roman" w:hAnsi="Times New Roman" w:cs="Times New Roman"/>
          <w:i/>
          <w:iCs/>
          <w:color w:val="333333"/>
          <w:sz w:val="24"/>
          <w:szCs w:val="24"/>
        </w:rPr>
        <w:t>Create New Partner Link</w:t>
      </w:r>
      <w:r w:rsidRPr="002E2406">
        <w:rPr>
          <w:rFonts w:ascii="Times New Roman" w:hAnsi="Times New Roman" w:cs="Times New Roman"/>
          <w:color w:val="333333"/>
          <w:sz w:val="24"/>
          <w:szCs w:val="24"/>
        </w:rPr>
        <w:t xml:space="preserve"> window will</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opens, change name field to OrdersPL and click on Swap Roles button to swap partner link role to jdbcPortTypeRole.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For using previous partner link we used a </w:t>
      </w:r>
      <w:r w:rsidRPr="002E2406">
        <w:rPr>
          <w:rFonts w:ascii="Times New Roman" w:hAnsi="Times New Roman" w:cs="Times New Roman"/>
          <w:i/>
          <w:iCs/>
          <w:color w:val="333333"/>
          <w:sz w:val="24"/>
          <w:szCs w:val="24"/>
        </w:rPr>
        <w:t>Receive</w:t>
      </w:r>
      <w:r w:rsidRPr="002E2406">
        <w:rPr>
          <w:rFonts w:ascii="Times New Roman" w:hAnsi="Times New Roman" w:cs="Times New Roman"/>
          <w:color w:val="333333"/>
          <w:sz w:val="24"/>
          <w:szCs w:val="24"/>
        </w:rPr>
        <w:t xml:space="preserve"> element to receive messages from it but now we are going to send our messages to this partner link so add an </w:t>
      </w:r>
      <w:r w:rsidRPr="002E2406">
        <w:rPr>
          <w:rFonts w:ascii="Times New Roman" w:hAnsi="Times New Roman" w:cs="Times New Roman"/>
          <w:i/>
          <w:iCs/>
          <w:color w:val="333333"/>
          <w:sz w:val="24"/>
          <w:szCs w:val="24"/>
        </w:rPr>
        <w:t xml:space="preserve">Invoke </w:t>
      </w:r>
      <w:r w:rsidRPr="002E2406">
        <w:rPr>
          <w:rFonts w:ascii="Times New Roman" w:hAnsi="Times New Roman" w:cs="Times New Roman"/>
          <w:color w:val="333333"/>
          <w:sz w:val="24"/>
          <w:szCs w:val="24"/>
        </w:rPr>
        <w:t xml:space="preserve">from </w:t>
      </w:r>
      <w:r w:rsidRPr="002E2406">
        <w:rPr>
          <w:rFonts w:ascii="Times New Roman" w:hAnsi="Times New Roman" w:cs="Times New Roman"/>
          <w:i/>
          <w:iCs/>
          <w:color w:val="333333"/>
          <w:sz w:val="24"/>
          <w:szCs w:val="24"/>
        </w:rPr>
        <w:t>Palette</w:t>
      </w:r>
      <w:r w:rsidRPr="002E2406">
        <w:rPr>
          <w:rFonts w:ascii="Times New Roman" w:hAnsi="Times New Roman" w:cs="Times New Roman"/>
          <w:color w:val="333333"/>
          <w:sz w:val="24"/>
          <w:szCs w:val="24"/>
        </w:rPr>
        <w:t xml:space="preserve"> to BPEL designer. We want to invoke insert operation of OrdersPL so connect Invoke element to insert operation of OrdersPL. We need to send our order to this operation so we need some variables to carry our order from BPEL process to double click on invoke element, create a new input and output variable and for both of them accept default settings. Click </w:t>
      </w:r>
      <w:r w:rsidRPr="002E2406">
        <w:rPr>
          <w:rFonts w:ascii="Times New Roman" w:hAnsi="Times New Roman" w:cs="Times New Roman"/>
          <w:i/>
          <w:iCs/>
          <w:color w:val="333333"/>
          <w:sz w:val="24"/>
          <w:szCs w:val="24"/>
        </w:rPr>
        <w:t>OK</w:t>
      </w:r>
      <w:r w:rsidRPr="002E2406">
        <w:rPr>
          <w:rFonts w:ascii="Times New Roman" w:hAnsi="Times New Roman" w:cs="Times New Roman"/>
          <w:color w:val="333333"/>
          <w:sz w:val="24"/>
          <w:szCs w:val="24"/>
        </w:rPr>
        <w:t xml:space="preserve"> to close the property editor.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4805680" cy="4338320"/>
            <wp:effectExtent l="57150" t="0" r="52070" b="81280"/>
            <wp:docPr id="119" name="Picture 4" descr="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5.png"/>
                    <pic:cNvPicPr>
                      <a:picLocks noChangeAspect="1" noChangeArrowheads="1"/>
                    </pic:cNvPicPr>
                  </pic:nvPicPr>
                  <pic:blipFill>
                    <a:blip r:embed="rId130"/>
                    <a:srcRect/>
                    <a:stretch>
                      <a:fillRect/>
                    </a:stretch>
                  </pic:blipFill>
                  <pic:spPr bwMode="auto">
                    <a:xfrm>
                      <a:off x="0" y="0"/>
                      <a:ext cx="4805680" cy="4338320"/>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5: BPEL designer after adding first receive and first partner link. </w:t>
      </w:r>
    </w:p>
    <w:p w:rsidR="00830D3A" w:rsidRPr="002E2406" w:rsidRDefault="00830D3A" w:rsidP="00830D3A">
      <w:pPr>
        <w:tabs>
          <w:tab w:val="left" w:pos="8820"/>
        </w:tabs>
        <w:ind w:right="-90"/>
        <w:jc w:val="both"/>
        <w:rPr>
          <w:rFonts w:ascii="Times New Roman" w:hAnsi="Times New Roman" w:cs="Times New Roman"/>
          <w:sz w:val="24"/>
          <w:szCs w:val="24"/>
        </w:rPr>
      </w:pP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we have an Invoke element which will invoke Insert operation for us, also we have a variable which will carry our order information to Insert operation. But we need to assign real data to that variable before it can deliver them to Insert operation. Real order data is stored into variable that we defined to receive element in previous step. Assigning variables to each other is responsibility of Assign element in BPEL. So Drag and Drop an assign element from palette between Receive1 and Invoke1 elements; now select Assign1 element and </w:t>
      </w:r>
      <w:r w:rsidRPr="002E2406">
        <w:rPr>
          <w:rFonts w:ascii="Times New Roman" w:hAnsi="Times New Roman" w:cs="Times New Roman"/>
          <w:i/>
          <w:iCs/>
          <w:color w:val="333333"/>
          <w:sz w:val="24"/>
          <w:szCs w:val="24"/>
        </w:rPr>
        <w:t>BPEL Mapper</w:t>
      </w:r>
      <w:r w:rsidRPr="002E2406">
        <w:rPr>
          <w:rFonts w:ascii="Times New Roman" w:hAnsi="Times New Roman" w:cs="Times New Roman"/>
          <w:color w:val="333333"/>
          <w:sz w:val="24"/>
          <w:szCs w:val="24"/>
        </w:rPr>
        <w:t xml:space="preserve"> will open. Connect variables as shown in Figure 6.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5821429" cy="2378572"/>
            <wp:effectExtent l="19050" t="0" r="7871" b="0"/>
            <wp:docPr id="120" name="Picture 5" descr="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6.png"/>
                    <pic:cNvPicPr>
                      <a:picLocks noChangeAspect="1" noChangeArrowheads="1"/>
                    </pic:cNvPicPr>
                  </pic:nvPicPr>
                  <pic:blipFill>
                    <a:blip r:embed="rId131"/>
                    <a:srcRect/>
                    <a:stretch>
                      <a:fillRect/>
                    </a:stretch>
                  </pic:blipFill>
                  <pic:spPr bwMode="auto">
                    <a:xfrm>
                      <a:off x="0" y="0"/>
                      <a:ext cx="5821429" cy="2378572"/>
                    </a:xfrm>
                    <a:prstGeom prst="rect">
                      <a:avLst/>
                    </a:prstGeom>
                    <a:noFill/>
                    <a:ln w="9525">
                      <a:noFill/>
                      <a:miter lim="800000"/>
                      <a:headEnd/>
                      <a:tailEnd/>
                    </a:ln>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6: BPEL Mapper when mapping variables for assign1 element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Up to this step, we have received a message from PlaceOrder web service and we store it into database. Now we should decide where we should send the order; if itâ€™s shipping cost is more than 1000, then we</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have</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to send it to the JMS queue for first supplier and if it is not that costly shipping we can send it to xml file for second supplier. Here we need to decide based on a condition; so we</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should use a decision making statement like IF which its markup element is provided in BPEL standard and NetBeans has it in its BPEL palette.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Drag and drop an IF element from </w:t>
      </w:r>
      <w:r w:rsidRPr="002E2406">
        <w:rPr>
          <w:rFonts w:ascii="Times New Roman" w:hAnsi="Times New Roman" w:cs="Times New Roman"/>
          <w:i/>
          <w:iCs/>
          <w:color w:val="333333"/>
          <w:sz w:val="24"/>
          <w:szCs w:val="24"/>
        </w:rPr>
        <w:t>Structured Activities</w:t>
      </w:r>
      <w:r w:rsidRPr="002E2406">
        <w:rPr>
          <w:rFonts w:ascii="Times New Roman" w:hAnsi="Times New Roman" w:cs="Times New Roman"/>
          <w:color w:val="333333"/>
          <w:sz w:val="24"/>
          <w:szCs w:val="24"/>
        </w:rPr>
        <w:t xml:space="preserve"> category of palette right after Invoke 1. Select </w:t>
      </w:r>
      <w:r w:rsidRPr="002E2406">
        <w:rPr>
          <w:rFonts w:ascii="Times New Roman" w:hAnsi="Times New Roman" w:cs="Times New Roman"/>
          <w:i/>
          <w:iCs/>
          <w:color w:val="333333"/>
          <w:sz w:val="24"/>
          <w:szCs w:val="24"/>
        </w:rPr>
        <w:t>IF</w:t>
      </w:r>
      <w:r w:rsidRPr="002E2406">
        <w:rPr>
          <w:rFonts w:ascii="Times New Roman" w:hAnsi="Times New Roman" w:cs="Times New Roman"/>
          <w:color w:val="333333"/>
          <w:sz w:val="24"/>
          <w:szCs w:val="24"/>
        </w:rPr>
        <w:t xml:space="preserve"> element and </w:t>
      </w:r>
      <w:r w:rsidRPr="002E2406">
        <w:rPr>
          <w:rFonts w:ascii="Times New Roman" w:hAnsi="Times New Roman" w:cs="Times New Roman"/>
          <w:i/>
          <w:iCs/>
          <w:color w:val="333333"/>
          <w:sz w:val="24"/>
          <w:szCs w:val="24"/>
        </w:rPr>
        <w:t>BPEL Mapper</w:t>
      </w:r>
      <w:r w:rsidRPr="002E2406">
        <w:rPr>
          <w:rFonts w:ascii="Times New Roman" w:hAnsi="Times New Roman" w:cs="Times New Roman"/>
          <w:color w:val="333333"/>
          <w:sz w:val="24"/>
          <w:szCs w:val="24"/>
        </w:rPr>
        <w:t xml:space="preserve"> will open, here we can make our Boolean expression based on variables that we have and tens of functions that </w:t>
      </w:r>
      <w:r w:rsidRPr="002E2406">
        <w:rPr>
          <w:rFonts w:ascii="Times New Roman" w:hAnsi="Times New Roman" w:cs="Times New Roman"/>
          <w:i/>
          <w:iCs/>
          <w:color w:val="333333"/>
          <w:sz w:val="24"/>
          <w:szCs w:val="24"/>
        </w:rPr>
        <w:t>BPEL Mapper</w:t>
      </w:r>
      <w:r w:rsidRPr="002E2406">
        <w:rPr>
          <w:rFonts w:ascii="Times New Roman" w:hAnsi="Times New Roman" w:cs="Times New Roman"/>
          <w:color w:val="333333"/>
          <w:sz w:val="24"/>
          <w:szCs w:val="24"/>
        </w:rPr>
        <w:t xml:space="preserve"> let us use visually. From </w:t>
      </w:r>
      <w:r w:rsidRPr="002E2406">
        <w:rPr>
          <w:rFonts w:ascii="Times New Roman" w:hAnsi="Times New Roman" w:cs="Times New Roman"/>
          <w:i/>
          <w:iCs/>
          <w:color w:val="333333"/>
          <w:sz w:val="24"/>
          <w:szCs w:val="24"/>
        </w:rPr>
        <w:t>Operators</w:t>
      </w:r>
      <w:r w:rsidRPr="002E2406">
        <w:rPr>
          <w:rFonts w:ascii="Times New Roman" w:hAnsi="Times New Roman" w:cs="Times New Roman"/>
          <w:color w:val="333333"/>
          <w:sz w:val="24"/>
          <w:szCs w:val="24"/>
        </w:rPr>
        <w:t xml:space="preserve"> select a </w:t>
      </w:r>
      <w:r w:rsidRPr="002E2406">
        <w:rPr>
          <w:rFonts w:ascii="Times New Roman" w:hAnsi="Times New Roman" w:cs="Times New Roman"/>
          <w:i/>
          <w:iCs/>
          <w:color w:val="333333"/>
          <w:sz w:val="24"/>
          <w:szCs w:val="24"/>
        </w:rPr>
        <w:t>Greater Or Equal</w:t>
      </w:r>
      <w:r w:rsidRPr="002E2406">
        <w:rPr>
          <w:rFonts w:ascii="Times New Roman" w:hAnsi="Times New Roman" w:cs="Times New Roman"/>
          <w:color w:val="333333"/>
          <w:sz w:val="24"/>
          <w:szCs w:val="24"/>
        </w:rPr>
        <w:t xml:space="preserve">, Its icon will appear in middle space of </w:t>
      </w:r>
      <w:r w:rsidRPr="002E2406">
        <w:rPr>
          <w:rFonts w:ascii="Times New Roman" w:hAnsi="Times New Roman" w:cs="Times New Roman"/>
          <w:i/>
          <w:iCs/>
          <w:color w:val="333333"/>
          <w:sz w:val="24"/>
          <w:szCs w:val="24"/>
        </w:rPr>
        <w:t>BPEL Mapper</w:t>
      </w:r>
      <w:r w:rsidRPr="002E2406">
        <w:rPr>
          <w:rFonts w:ascii="Times New Roman" w:hAnsi="Times New Roman" w:cs="Times New Roman"/>
          <w:color w:val="333333"/>
          <w:sz w:val="24"/>
          <w:szCs w:val="24"/>
        </w:rPr>
        <w:t>.</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Now connect it to PlaceOrderOperationIn.inputOrder.SHIPPING_COST in left pane and the result in right pane as shown in figure 7. </w:t>
      </w:r>
    </w:p>
    <w:p w:rsidR="00830D3A" w:rsidRPr="002E2406" w:rsidRDefault="00830D3A" w:rsidP="00830D3A">
      <w:pPr>
        <w:tabs>
          <w:tab w:val="left" w:pos="8820"/>
        </w:tabs>
        <w:ind w:right="-90"/>
        <w:jc w:val="both"/>
        <w:rPr>
          <w:rFonts w:ascii="Times New Roman" w:hAnsi="Times New Roman" w:cs="Times New Roman"/>
          <w:sz w:val="24"/>
          <w:szCs w:val="24"/>
        </w:rPr>
      </w:pP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5680001" cy="2371060"/>
            <wp:effectExtent l="19050" t="0" r="0" b="0"/>
            <wp:docPr id="121" name="Picture 6"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png"/>
                    <pic:cNvPicPr>
                      <a:picLocks noChangeAspect="1" noChangeArrowheads="1"/>
                    </pic:cNvPicPr>
                  </pic:nvPicPr>
                  <pic:blipFill>
                    <a:blip r:embed="rId132"/>
                    <a:srcRect/>
                    <a:stretch>
                      <a:fillRect/>
                    </a:stretch>
                  </pic:blipFill>
                  <pic:spPr bwMode="auto">
                    <a:xfrm>
                      <a:off x="0" y="0"/>
                      <a:ext cx="5680885" cy="2371429"/>
                    </a:xfrm>
                    <a:prstGeom prst="rect">
                      <a:avLst/>
                    </a:prstGeom>
                    <a:noFill/>
                    <a:ln w="9525">
                      <a:noFill/>
                      <a:miter lim="800000"/>
                      <a:headEnd/>
                      <a:tailEnd/>
                    </a:ln>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7: Creating IF condition for shipping cost.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Select IF Element and in </w:t>
      </w:r>
      <w:r w:rsidRPr="002E2406">
        <w:rPr>
          <w:rFonts w:ascii="Times New Roman" w:hAnsi="Times New Roman" w:cs="Times New Roman"/>
          <w:i/>
          <w:iCs/>
          <w:color w:val="333333"/>
          <w:sz w:val="24"/>
          <w:szCs w:val="24"/>
        </w:rPr>
        <w:t>Properties</w:t>
      </w:r>
      <w:r w:rsidRPr="002E2406">
        <w:rPr>
          <w:rFonts w:ascii="Times New Roman" w:hAnsi="Times New Roman" w:cs="Times New Roman"/>
          <w:color w:val="333333"/>
          <w:sz w:val="24"/>
          <w:szCs w:val="24"/>
        </w:rPr>
        <w:t xml:space="preserve"> window click on the change button of </w:t>
      </w:r>
      <w:r w:rsidRPr="002E2406">
        <w:rPr>
          <w:rFonts w:ascii="Times New Roman" w:hAnsi="Times New Roman" w:cs="Times New Roman"/>
          <w:i/>
          <w:iCs/>
          <w:color w:val="333333"/>
          <w:sz w:val="24"/>
          <w:szCs w:val="24"/>
        </w:rPr>
        <w:t>Condition</w:t>
      </w:r>
      <w:r w:rsidRPr="002E2406">
        <w:rPr>
          <w:rFonts w:ascii="Times New Roman" w:hAnsi="Times New Roman" w:cs="Times New Roman"/>
          <w:color w:val="333333"/>
          <w:sz w:val="24"/>
          <w:szCs w:val="24"/>
        </w:rPr>
        <w:t xml:space="preserve"> property</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Condition property editor will open</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change it according to figure 8.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3615055" cy="1860550"/>
            <wp:effectExtent l="19050" t="0" r="4445" b="0"/>
            <wp:docPr id="122" name="Picture 7" descr="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8.png"/>
                    <pic:cNvPicPr>
                      <a:picLocks noChangeAspect="1" noChangeArrowheads="1"/>
                    </pic:cNvPicPr>
                  </pic:nvPicPr>
                  <pic:blipFill>
                    <a:blip r:embed="rId133"/>
                    <a:srcRect/>
                    <a:stretch>
                      <a:fillRect/>
                    </a:stretch>
                  </pic:blipFill>
                  <pic:spPr bwMode="auto">
                    <a:xfrm>
                      <a:off x="0" y="0"/>
                      <a:ext cx="3615055" cy="1860550"/>
                    </a:xfrm>
                    <a:prstGeom prst="rect">
                      <a:avLst/>
                    </a:prstGeom>
                    <a:noFill/>
                    <a:ln w="9525">
                      <a:noFill/>
                      <a:miter lim="800000"/>
                      <a:headEnd/>
                      <a:tailEnd/>
                    </a:ln>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8:If condition property editor.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If you are a fan of visual editor and you donâ€™t like to use textual editor even to edit a condition then instead of using property editor that is shown in figure 8 you can add a </w:t>
      </w:r>
      <w:r w:rsidRPr="002E2406">
        <w:rPr>
          <w:rFonts w:ascii="Times New Roman" w:hAnsi="Times New Roman" w:cs="Times New Roman"/>
          <w:i/>
          <w:iCs/>
          <w:color w:val="333333"/>
          <w:sz w:val="24"/>
          <w:szCs w:val="24"/>
        </w:rPr>
        <w:t>Number Literal</w:t>
      </w:r>
      <w:r w:rsidRPr="002E2406">
        <w:rPr>
          <w:rFonts w:ascii="Times New Roman" w:hAnsi="Times New Roman" w:cs="Times New Roman"/>
          <w:color w:val="333333"/>
          <w:sz w:val="24"/>
          <w:szCs w:val="24"/>
        </w:rPr>
        <w:t xml:space="preserve"> and then link it to any2 in </w:t>
      </w:r>
      <w:r w:rsidRPr="002E2406">
        <w:rPr>
          <w:rFonts w:ascii="Times New Roman" w:hAnsi="Times New Roman" w:cs="Times New Roman"/>
          <w:i/>
          <w:iCs/>
          <w:color w:val="333333"/>
          <w:sz w:val="24"/>
          <w:szCs w:val="24"/>
        </w:rPr>
        <w:t>Greater Equal</w:t>
      </w:r>
      <w:r w:rsidRPr="002E2406">
        <w:rPr>
          <w:rFonts w:ascii="Times New Roman" w:hAnsi="Times New Roman" w:cs="Times New Roman"/>
          <w:color w:val="333333"/>
          <w:sz w:val="24"/>
          <w:szCs w:val="24"/>
        </w:rPr>
        <w:t xml:space="preserve"> operator;</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but using condition editor gives you more flexibility to write your condition using sophisticated XPath statements.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we have our decision making statement in place, what we need is a call to appropriated web service in each branch of </w:t>
      </w:r>
      <w:r w:rsidRPr="002E2406">
        <w:rPr>
          <w:rFonts w:ascii="Times New Roman" w:hAnsi="Times New Roman" w:cs="Times New Roman"/>
          <w:i/>
          <w:iCs/>
          <w:color w:val="333333"/>
          <w:sz w:val="24"/>
          <w:szCs w:val="24"/>
        </w:rPr>
        <w:t>IF</w:t>
      </w:r>
      <w:r w:rsidRPr="002E2406">
        <w:rPr>
          <w:rFonts w:ascii="Times New Roman" w:hAnsi="Times New Roman" w:cs="Times New Roman"/>
          <w:color w:val="333333"/>
          <w:sz w:val="24"/>
          <w:szCs w:val="24"/>
        </w:rPr>
        <w:t xml:space="preserve"> statement. In case that if condition return true then we should send the purchase order to JMS queue and in case that order shipping cost is less than $1000 then we have</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to send it to the XML file. For both of these operations we need to have partner link to their web services and invoke element to invoke those web services. To involve SaveToFile web service Drag and Drop the SaveToFile.wsdl from </w:t>
      </w:r>
      <w:r w:rsidRPr="002E2406">
        <w:rPr>
          <w:rFonts w:ascii="Times New Roman" w:hAnsi="Times New Roman" w:cs="Times New Roman"/>
          <w:i/>
          <w:iCs/>
          <w:color w:val="333333"/>
          <w:sz w:val="24"/>
          <w:szCs w:val="24"/>
        </w:rPr>
        <w:t>Projects</w:t>
      </w:r>
      <w:r w:rsidRPr="002E2406">
        <w:rPr>
          <w:rFonts w:ascii="Times New Roman" w:hAnsi="Times New Roman" w:cs="Times New Roman"/>
          <w:color w:val="333333"/>
          <w:sz w:val="24"/>
          <w:szCs w:val="24"/>
        </w:rPr>
        <w:t xml:space="preserve"> window to BPEL editor, </w:t>
      </w:r>
      <w:r w:rsidRPr="002E2406">
        <w:rPr>
          <w:rFonts w:ascii="Times New Roman" w:hAnsi="Times New Roman" w:cs="Times New Roman"/>
          <w:i/>
          <w:iCs/>
          <w:color w:val="333333"/>
          <w:sz w:val="24"/>
          <w:szCs w:val="24"/>
        </w:rPr>
        <w:t>Create New Partner Link</w:t>
      </w:r>
      <w:r w:rsidRPr="002E2406">
        <w:rPr>
          <w:rFonts w:ascii="Times New Roman" w:hAnsi="Times New Roman" w:cs="Times New Roman"/>
          <w:color w:val="333333"/>
          <w:sz w:val="24"/>
          <w:szCs w:val="24"/>
        </w:rPr>
        <w:t xml:space="preserve"> window will appear. Change partner link name to SaveToFilePL and click on </w:t>
      </w:r>
      <w:r w:rsidRPr="002E2406">
        <w:rPr>
          <w:rFonts w:ascii="Times New Roman" w:hAnsi="Times New Roman" w:cs="Times New Roman"/>
          <w:i/>
          <w:iCs/>
          <w:color w:val="333333"/>
          <w:sz w:val="24"/>
          <w:szCs w:val="24"/>
        </w:rPr>
        <w:t>Swap Roles</w:t>
      </w:r>
      <w:r w:rsidRPr="002E2406">
        <w:rPr>
          <w:rFonts w:ascii="Times New Roman" w:hAnsi="Times New Roman" w:cs="Times New Roman"/>
          <w:color w:val="333333"/>
          <w:sz w:val="24"/>
          <w:szCs w:val="24"/>
        </w:rPr>
        <w:t xml:space="preserve"> button to change the role of invoker and receiver. Now that we have partner link in place we need to invoke its operation; so drag and drop an Invoke element into BPEL editor.Make sure to put Invoke element in false branch (branch in right side) of IF statement. Connect it to SaveToFilePL partner link. Now we should define input and output variables</w:t>
      </w:r>
      <w:r w:rsidRPr="002E2406">
        <w:rPr>
          <w:rFonts w:ascii="Times New Roman" w:hAnsi="Times New Roman" w:cs="Times New Roman"/>
          <w:color w:val="FF0000"/>
          <w:sz w:val="24"/>
          <w:szCs w:val="24"/>
        </w:rPr>
        <w:t>;</w:t>
      </w:r>
      <w:r w:rsidRPr="002E2406">
        <w:rPr>
          <w:rFonts w:ascii="Times New Roman" w:hAnsi="Times New Roman" w:cs="Times New Roman"/>
          <w:color w:val="333333"/>
          <w:sz w:val="24"/>
          <w:szCs w:val="24"/>
        </w:rPr>
        <w:t xml:space="preserve"> so double click on invoke element and create input and output variables with default settings.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Now drag and drop the</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SendToJMS.wsdl</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from Projects window to BPEL editor as we should add latest partner link to our BPEL process. </w:t>
      </w:r>
      <w:r w:rsidRPr="002E2406">
        <w:rPr>
          <w:rFonts w:ascii="Times New Roman" w:hAnsi="Times New Roman" w:cs="Times New Roman"/>
          <w:i/>
          <w:iCs/>
          <w:color w:val="333333"/>
          <w:sz w:val="24"/>
          <w:szCs w:val="24"/>
        </w:rPr>
        <w:t>Create New Partner Link</w:t>
      </w:r>
      <w:r w:rsidRPr="002E2406">
        <w:rPr>
          <w:rFonts w:ascii="Times New Roman" w:hAnsi="Times New Roman" w:cs="Times New Roman"/>
          <w:color w:val="333333"/>
          <w:sz w:val="24"/>
          <w:szCs w:val="24"/>
        </w:rPr>
        <w:t xml:space="preserve"> window will appear, Change its name to SendToJMSPL and click on </w:t>
      </w:r>
      <w:r w:rsidRPr="002E2406">
        <w:rPr>
          <w:rFonts w:ascii="Times New Roman" w:hAnsi="Times New Roman" w:cs="Times New Roman"/>
          <w:i/>
          <w:iCs/>
          <w:color w:val="333333"/>
          <w:sz w:val="24"/>
          <w:szCs w:val="24"/>
        </w:rPr>
        <w:t>Swap Roles</w:t>
      </w:r>
      <w:r w:rsidRPr="002E2406">
        <w:rPr>
          <w:rFonts w:ascii="Times New Roman" w:hAnsi="Times New Roman" w:cs="Times New Roman"/>
          <w:color w:val="333333"/>
          <w:sz w:val="24"/>
          <w:szCs w:val="24"/>
        </w:rPr>
        <w:t xml:space="preserve"> button. To invoke SendToJMS operation drags and drop an </w:t>
      </w:r>
      <w:r w:rsidRPr="002E2406">
        <w:rPr>
          <w:rFonts w:ascii="Times New Roman" w:hAnsi="Times New Roman" w:cs="Times New Roman"/>
          <w:i/>
          <w:iCs/>
          <w:color w:val="333333"/>
          <w:sz w:val="24"/>
          <w:szCs w:val="24"/>
        </w:rPr>
        <w:t>Invoke</w:t>
      </w:r>
      <w:r w:rsidRPr="002E2406">
        <w:rPr>
          <w:rFonts w:ascii="Times New Roman" w:hAnsi="Times New Roman" w:cs="Times New Roman"/>
          <w:color w:val="333333"/>
          <w:sz w:val="24"/>
          <w:szCs w:val="24"/>
        </w:rPr>
        <w:t xml:space="preserve"> element into BPEL editor.</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Make sure to put Invoke element in true branch (branch in left side) of IF statement. Connect it to SendToJMSPL partner link and to create variables double click on invoke element and create input and output variables with default settings.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We have two new Invoke elements and variables that carry our information; what we need is to assign some value to these variables. Select </w:t>
      </w:r>
      <w:r w:rsidRPr="002E2406">
        <w:rPr>
          <w:rFonts w:ascii="Times New Roman" w:hAnsi="Times New Roman" w:cs="Times New Roman"/>
          <w:i/>
          <w:iCs/>
          <w:color w:val="333333"/>
          <w:sz w:val="24"/>
          <w:szCs w:val="24"/>
        </w:rPr>
        <w:t>Assign1</w:t>
      </w:r>
      <w:r w:rsidRPr="002E2406">
        <w:rPr>
          <w:rFonts w:ascii="Times New Roman" w:hAnsi="Times New Roman" w:cs="Times New Roman"/>
          <w:color w:val="333333"/>
          <w:sz w:val="24"/>
          <w:szCs w:val="24"/>
        </w:rPr>
        <w:t xml:space="preserve"> element in BPEL designer, </w:t>
      </w:r>
      <w:r w:rsidRPr="002E2406">
        <w:rPr>
          <w:rFonts w:ascii="Times New Roman" w:hAnsi="Times New Roman" w:cs="Times New Roman"/>
          <w:i/>
          <w:iCs/>
          <w:color w:val="333333"/>
          <w:sz w:val="24"/>
          <w:szCs w:val="24"/>
        </w:rPr>
        <w:t>BPEL Mapper</w:t>
      </w:r>
      <w:r w:rsidRPr="002E2406">
        <w:rPr>
          <w:rFonts w:ascii="Times New Roman" w:hAnsi="Times New Roman" w:cs="Times New Roman"/>
          <w:color w:val="333333"/>
          <w:sz w:val="24"/>
          <w:szCs w:val="24"/>
        </w:rPr>
        <w:t xml:space="preserve"> will appear; from right side connect PlaceOrderOperationIn.inputOrder to SendToJMSOperationIn.inputOrder variable in left side to determine what we want to send to JMS queue. Again from right side connect PlaceOrderOperationIn.inputOrder to SaveToFileOperationIn.inputOrder variable in left side to determine what will be stored in our XML file. </w:t>
      </w:r>
      <w:r w:rsidRPr="002E2406">
        <w:rPr>
          <w:rFonts w:ascii="Times New Roman" w:hAnsi="Times New Roman" w:cs="Times New Roman"/>
          <w:i/>
          <w:iCs/>
          <w:color w:val="333333"/>
          <w:sz w:val="24"/>
          <w:szCs w:val="24"/>
        </w:rPr>
        <w:t>BPEL Mapper</w:t>
      </w:r>
      <w:r w:rsidRPr="002E2406">
        <w:rPr>
          <w:rFonts w:ascii="Times New Roman" w:hAnsi="Times New Roman" w:cs="Times New Roman"/>
          <w:color w:val="333333"/>
          <w:sz w:val="24"/>
          <w:szCs w:val="24"/>
        </w:rPr>
        <w:t xml:space="preserve"> should look like figure 9.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5814695" cy="2257425"/>
            <wp:effectExtent l="57150" t="0" r="52705" b="85725"/>
            <wp:docPr id="123" name="Picture 8"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9.png"/>
                    <pic:cNvPicPr>
                      <a:picLocks noChangeAspect="1" noChangeArrowheads="1"/>
                    </pic:cNvPicPr>
                  </pic:nvPicPr>
                  <pic:blipFill>
                    <a:blip r:embed="rId134"/>
                    <a:srcRect/>
                    <a:stretch>
                      <a:fillRect/>
                    </a:stretch>
                  </pic:blipFill>
                  <pic:spPr bwMode="auto">
                    <a:xfrm>
                      <a:off x="0" y="0"/>
                      <a:ext cx="5814286" cy="2257266"/>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9: BPEL Mapper after mapping all variables in BPEL process.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That the Business process finishes and we want to send reply to initiator in order to confirm that his/her shipping order has been placed. We send back the same order that we received as a confirmation to initiator. So drag and drop a </w:t>
      </w:r>
      <w:r w:rsidRPr="002E2406">
        <w:rPr>
          <w:rFonts w:ascii="Times New Roman" w:hAnsi="Times New Roman" w:cs="Times New Roman"/>
          <w:i/>
          <w:iCs/>
          <w:color w:val="333333"/>
          <w:sz w:val="24"/>
          <w:szCs w:val="24"/>
        </w:rPr>
        <w:t>Reply</w:t>
      </w:r>
      <w:r w:rsidRPr="002E2406">
        <w:rPr>
          <w:rFonts w:ascii="Times New Roman" w:hAnsi="Times New Roman" w:cs="Times New Roman"/>
          <w:color w:val="333333"/>
          <w:sz w:val="24"/>
          <w:szCs w:val="24"/>
        </w:rPr>
        <w:t xml:space="preserve"> element right before </w:t>
      </w:r>
      <w:r w:rsidRPr="002E2406">
        <w:rPr>
          <w:rFonts w:ascii="Times New Roman" w:hAnsi="Times New Roman" w:cs="Times New Roman"/>
          <w:i/>
          <w:iCs/>
          <w:color w:val="333333"/>
          <w:sz w:val="24"/>
          <w:szCs w:val="24"/>
        </w:rPr>
        <w:t>Process End</w:t>
      </w:r>
      <w:r w:rsidRPr="002E2406">
        <w:rPr>
          <w:rFonts w:ascii="Times New Roman" w:hAnsi="Times New Roman" w:cs="Times New Roman"/>
          <w:color w:val="333333"/>
          <w:sz w:val="24"/>
          <w:szCs w:val="24"/>
        </w:rPr>
        <w:t xml:space="preserve"> element, connect it to PlaceOrderPL. Now we should define variables and assign what is going to be send as reply; so double click on newly created Reply element and create a normal response output variable with default options.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we should assign the original order to this variable, so select </w:t>
      </w:r>
      <w:r w:rsidRPr="002E2406">
        <w:rPr>
          <w:rFonts w:ascii="Times New Roman" w:hAnsi="Times New Roman" w:cs="Times New Roman"/>
          <w:i/>
          <w:iCs/>
          <w:color w:val="333333"/>
          <w:sz w:val="24"/>
          <w:szCs w:val="24"/>
        </w:rPr>
        <w:t>Assign1</w:t>
      </w:r>
      <w:r w:rsidRPr="002E2406">
        <w:rPr>
          <w:rFonts w:ascii="Times New Roman" w:hAnsi="Times New Roman" w:cs="Times New Roman"/>
          <w:color w:val="333333"/>
          <w:sz w:val="24"/>
          <w:szCs w:val="24"/>
        </w:rPr>
        <w:t xml:space="preserve"> element in BPEL designer; </w:t>
      </w:r>
      <w:r w:rsidRPr="002E2406">
        <w:rPr>
          <w:rFonts w:ascii="Times New Roman" w:hAnsi="Times New Roman" w:cs="Times New Roman"/>
          <w:i/>
          <w:iCs/>
          <w:color w:val="333333"/>
          <w:sz w:val="24"/>
          <w:szCs w:val="24"/>
        </w:rPr>
        <w:t xml:space="preserve">BPEL Mapper </w:t>
      </w:r>
      <w:r w:rsidRPr="002E2406">
        <w:rPr>
          <w:rFonts w:ascii="Times New Roman" w:hAnsi="Times New Roman" w:cs="Times New Roman"/>
          <w:color w:val="333333"/>
          <w:sz w:val="24"/>
          <w:szCs w:val="24"/>
        </w:rPr>
        <w:t xml:space="preserve">will appear, from right connect PlaceOrderOperationIn.inputOrder to PlaceOrderOperationOut.outputOrder variable in left side now </w:t>
      </w:r>
      <w:r w:rsidRPr="002E2406">
        <w:rPr>
          <w:rFonts w:ascii="Times New Roman" w:hAnsi="Times New Roman" w:cs="Times New Roman"/>
          <w:i/>
          <w:iCs/>
          <w:color w:val="333333"/>
          <w:sz w:val="24"/>
          <w:szCs w:val="24"/>
        </w:rPr>
        <w:t>BPEL Designer</w:t>
      </w:r>
      <w:r w:rsidRPr="002E2406">
        <w:rPr>
          <w:rFonts w:ascii="Times New Roman" w:hAnsi="Times New Roman" w:cs="Times New Roman"/>
          <w:color w:val="333333"/>
          <w:sz w:val="24"/>
          <w:szCs w:val="24"/>
        </w:rPr>
        <w:t xml:space="preserve"> should be similar to figure 10.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4773930" cy="6524625"/>
            <wp:effectExtent l="57150" t="0" r="64770" b="85725"/>
            <wp:docPr id="124" name="Picture 9" descr="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0.png"/>
                    <pic:cNvPicPr>
                      <a:picLocks noChangeAspect="1" noChangeArrowheads="1"/>
                    </pic:cNvPicPr>
                  </pic:nvPicPr>
                  <pic:blipFill>
                    <a:blip r:embed="rId135"/>
                    <a:srcRect/>
                    <a:stretch>
                      <a:fillRect/>
                    </a:stretch>
                  </pic:blipFill>
                  <pic:spPr bwMode="auto">
                    <a:xfrm>
                      <a:off x="0" y="0"/>
                      <a:ext cx="4773930" cy="6524625"/>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10: BPEL designer after completing the design. </w:t>
      </w:r>
    </w:p>
    <w:p w:rsidR="00830D3A" w:rsidRPr="0073102C" w:rsidRDefault="00830D3A" w:rsidP="00830D3A">
      <w:pPr>
        <w:tabs>
          <w:tab w:val="left" w:pos="8820"/>
        </w:tabs>
        <w:ind w:right="-90"/>
        <w:jc w:val="both"/>
        <w:rPr>
          <w:rFonts w:ascii="Times New Roman" w:hAnsi="Times New Roman" w:cs="Times New Roman"/>
          <w:b/>
          <w:sz w:val="24"/>
          <w:szCs w:val="24"/>
        </w:rPr>
      </w:pPr>
      <w:r w:rsidRPr="0073102C">
        <w:rPr>
          <w:rFonts w:ascii="Times New Roman" w:hAnsi="Times New Roman" w:cs="Times New Roman"/>
          <w:b/>
          <w:i/>
          <w:iCs/>
          <w:color w:val="0000FF"/>
          <w:sz w:val="24"/>
          <w:szCs w:val="24"/>
        </w:rPr>
        <w:t>Create Composite Application project</w:t>
      </w:r>
      <w:r w:rsidRPr="0073102C">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Composite application is our means to create service assembles. These service assemblies will be deployed into our ESB service engines based on their type. Now that we have a BPEL process and we want to deploy it into our ESB we need to create a composite application project to hold our BPEL project module.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From the IDE's main menu, choose </w:t>
      </w:r>
      <w:r w:rsidRPr="002E2406">
        <w:rPr>
          <w:rFonts w:ascii="Times New Roman" w:hAnsi="Times New Roman" w:cs="Times New Roman"/>
          <w:i/>
          <w:iCs/>
          <w:color w:val="333333"/>
          <w:sz w:val="24"/>
          <w:szCs w:val="24"/>
        </w:rPr>
        <w:t>File &gt; New Project</w:t>
      </w:r>
      <w:r w:rsidRPr="002E2406">
        <w:rPr>
          <w:rFonts w:ascii="Times New Roman" w:hAnsi="Times New Roman" w:cs="Times New Roman"/>
          <w:color w:val="333333"/>
          <w:sz w:val="24"/>
          <w:szCs w:val="24"/>
        </w:rPr>
        <w:t xml:space="preserve">. The New Project wizard opens, select </w:t>
      </w:r>
      <w:r w:rsidRPr="002E2406">
        <w:rPr>
          <w:rFonts w:ascii="Times New Roman" w:hAnsi="Times New Roman" w:cs="Times New Roman"/>
          <w:i/>
          <w:iCs/>
          <w:color w:val="333333"/>
          <w:sz w:val="24"/>
          <w:szCs w:val="24"/>
        </w:rPr>
        <w:t>Service Oriented Architecture</w:t>
      </w:r>
      <w:r w:rsidRPr="002E2406">
        <w:rPr>
          <w:rFonts w:ascii="Times New Roman" w:hAnsi="Times New Roman" w:cs="Times New Roman"/>
          <w:color w:val="333333"/>
          <w:sz w:val="24"/>
          <w:szCs w:val="24"/>
        </w:rPr>
        <w:t xml:space="preserve"> and in the </w:t>
      </w:r>
      <w:r w:rsidRPr="002E2406">
        <w:rPr>
          <w:rFonts w:ascii="Times New Roman" w:hAnsi="Times New Roman" w:cs="Times New Roman"/>
          <w:i/>
          <w:iCs/>
          <w:color w:val="333333"/>
          <w:sz w:val="24"/>
          <w:szCs w:val="24"/>
        </w:rPr>
        <w:t>Projects</w:t>
      </w:r>
      <w:r w:rsidRPr="002E2406">
        <w:rPr>
          <w:rFonts w:ascii="Times New Roman" w:hAnsi="Times New Roman" w:cs="Times New Roman"/>
          <w:color w:val="333333"/>
          <w:sz w:val="24"/>
          <w:szCs w:val="24"/>
        </w:rPr>
        <w:t xml:space="preserve"> list, select the </w:t>
      </w:r>
      <w:r w:rsidRPr="002E2406">
        <w:rPr>
          <w:rFonts w:ascii="Times New Roman" w:hAnsi="Times New Roman" w:cs="Times New Roman"/>
          <w:i/>
          <w:iCs/>
          <w:color w:val="333333"/>
          <w:sz w:val="24"/>
          <w:szCs w:val="24"/>
        </w:rPr>
        <w:t>Composite Application</w:t>
      </w:r>
      <w:r w:rsidRPr="002E2406">
        <w:rPr>
          <w:rFonts w:ascii="Times New Roman" w:hAnsi="Times New Roman" w:cs="Times New Roman"/>
          <w:color w:val="333333"/>
          <w:sz w:val="24"/>
          <w:szCs w:val="24"/>
        </w:rPr>
        <w:t xml:space="preserve">. Proceed to next step and in the </w:t>
      </w:r>
      <w:r w:rsidRPr="002E2406">
        <w:rPr>
          <w:rFonts w:ascii="Times New Roman" w:hAnsi="Times New Roman" w:cs="Times New Roman"/>
          <w:i/>
          <w:iCs/>
          <w:color w:val="333333"/>
          <w:sz w:val="24"/>
          <w:szCs w:val="24"/>
        </w:rPr>
        <w:t>Project Name</w:t>
      </w:r>
      <w:r w:rsidRPr="002E2406">
        <w:rPr>
          <w:rFonts w:ascii="Times New Roman" w:hAnsi="Times New Roman" w:cs="Times New Roman"/>
          <w:color w:val="333333"/>
          <w:sz w:val="24"/>
          <w:szCs w:val="24"/>
        </w:rPr>
        <w:t xml:space="preserve"> field, type OrdersCA and click Finish.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we need to add our BPEL module to this composite application so in the </w:t>
      </w:r>
      <w:r w:rsidRPr="002E2406">
        <w:rPr>
          <w:rFonts w:ascii="Times New Roman" w:hAnsi="Times New Roman" w:cs="Times New Roman"/>
          <w:i/>
          <w:iCs/>
          <w:color w:val="333333"/>
          <w:sz w:val="24"/>
          <w:szCs w:val="24"/>
        </w:rPr>
        <w:t>Projects</w:t>
      </w:r>
      <w:r w:rsidRPr="002E2406">
        <w:rPr>
          <w:rFonts w:ascii="Times New Roman" w:hAnsi="Times New Roman" w:cs="Times New Roman"/>
          <w:color w:val="333333"/>
          <w:sz w:val="24"/>
          <w:szCs w:val="24"/>
        </w:rPr>
        <w:t xml:space="preserve"> window, right-click on OrdersCA and choose Add JBI Module from the pop-up menu; when </w:t>
      </w:r>
      <w:r w:rsidRPr="002E2406">
        <w:rPr>
          <w:rFonts w:ascii="Times New Roman" w:hAnsi="Times New Roman" w:cs="Times New Roman"/>
          <w:i/>
          <w:iCs/>
          <w:color w:val="333333"/>
          <w:sz w:val="24"/>
          <w:szCs w:val="24"/>
        </w:rPr>
        <w:t>Select Project</w:t>
      </w:r>
      <w:r w:rsidRPr="002E2406">
        <w:rPr>
          <w:rFonts w:ascii="Times New Roman" w:hAnsi="Times New Roman" w:cs="Times New Roman"/>
          <w:color w:val="333333"/>
          <w:sz w:val="24"/>
          <w:szCs w:val="24"/>
        </w:rPr>
        <w:t xml:space="preserve"> dialog box opens select OrdersBP project you created earlier in this article and click Add Project JAR Files. Your Projects window should look like figure 11 if you expand all nodes.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2158365" cy="3742690"/>
            <wp:effectExtent l="19050" t="0" r="0" b="0"/>
            <wp:docPr id="125" name="Picture 10" descr="image-1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1_.png"/>
                    <pic:cNvPicPr>
                      <a:picLocks noChangeAspect="1" noChangeArrowheads="1"/>
                    </pic:cNvPicPr>
                  </pic:nvPicPr>
                  <pic:blipFill>
                    <a:blip r:embed="rId136"/>
                    <a:srcRect/>
                    <a:stretch>
                      <a:fillRect/>
                    </a:stretch>
                  </pic:blipFill>
                  <pic:spPr bwMode="auto">
                    <a:xfrm>
                      <a:off x="0" y="0"/>
                      <a:ext cx="2158365" cy="3742690"/>
                    </a:xfrm>
                    <a:prstGeom prst="rect">
                      <a:avLst/>
                    </a:prstGeom>
                    <a:noFill/>
                    <a:ln w="9525">
                      <a:noFill/>
                      <a:miter lim="800000"/>
                      <a:headEnd/>
                      <a:tailEnd/>
                    </a:ln>
                  </pic:spPr>
                </pic:pic>
              </a:graphicData>
            </a:graphic>
          </wp:inline>
        </w:drawing>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Figure 11: Projects window after expanding all nodes. </w:t>
      </w:r>
    </w:p>
    <w:p w:rsidR="00830D3A" w:rsidRPr="0073102C" w:rsidRDefault="00830D3A" w:rsidP="00830D3A">
      <w:pPr>
        <w:tabs>
          <w:tab w:val="left" w:pos="8820"/>
        </w:tabs>
        <w:ind w:right="-90"/>
        <w:jc w:val="both"/>
        <w:rPr>
          <w:rFonts w:ascii="Times New Roman" w:hAnsi="Times New Roman" w:cs="Times New Roman"/>
          <w:b/>
          <w:i/>
          <w:iCs/>
          <w:color w:val="0000FF"/>
          <w:sz w:val="24"/>
          <w:szCs w:val="24"/>
        </w:rPr>
      </w:pPr>
      <w:r w:rsidRPr="0073102C">
        <w:rPr>
          <w:rFonts w:ascii="Times New Roman" w:hAnsi="Times New Roman" w:cs="Times New Roman"/>
          <w:b/>
          <w:i/>
          <w:iCs/>
          <w:color w:val="0000FF"/>
          <w:sz w:val="24"/>
          <w:szCs w:val="24"/>
        </w:rPr>
        <w:t xml:space="preserve">About the CASA Editor </w:t>
      </w:r>
    </w:p>
    <w:p w:rsidR="00830D3A" w:rsidRPr="0073102C" w:rsidRDefault="00830D3A" w:rsidP="00830D3A">
      <w:pPr>
        <w:pStyle w:val="NoSpacing"/>
        <w:tabs>
          <w:tab w:val="left" w:pos="0"/>
        </w:tabs>
        <w:jc w:val="both"/>
        <w:rPr>
          <w:rFonts w:ascii="Times New Roman" w:hAnsi="Times New Roman" w:cs="Times New Roman"/>
          <w:color w:val="333333"/>
          <w:sz w:val="24"/>
          <w:szCs w:val="24"/>
        </w:rPr>
      </w:pPr>
      <w:r w:rsidRPr="0073102C">
        <w:rPr>
          <w:rFonts w:ascii="Times New Roman" w:hAnsi="Times New Roman" w:cs="Times New Roman"/>
          <w:color w:val="333333"/>
          <w:sz w:val="24"/>
          <w:szCs w:val="24"/>
        </w:rPr>
        <w:t xml:space="preserve">The Composite Application Service Assembly (CASA) editor provides a visual interface to a composite application that allows you to interactively modify the applications's deployment configuration. You can also build the composite application from the CASA Editor. The CASA Editor has two views, Design View and Source View. </w:t>
      </w:r>
    </w:p>
    <w:p w:rsidR="00830D3A" w:rsidRDefault="00830D3A" w:rsidP="00830D3A">
      <w:pPr>
        <w:pStyle w:val="NoSpacing"/>
        <w:jc w:val="both"/>
        <w:rPr>
          <w:rFonts w:ascii="Times New Roman" w:hAnsi="Times New Roman" w:cs="Times New Roman"/>
          <w:sz w:val="24"/>
          <w:szCs w:val="24"/>
        </w:rPr>
      </w:pPr>
      <w:r w:rsidRPr="00830D3A">
        <w:rPr>
          <w:rFonts w:ascii="Times New Roman" w:hAnsi="Times New Roman" w:cs="Times New Roman"/>
          <w:sz w:val="24"/>
          <w:szCs w:val="24"/>
        </w:rPr>
        <w:t xml:space="preserve">In the Design View, the Palette window is visible. The Palette window allows you to drag and drop WSDL bindings, external Service Units, and connections to a composite application. This allows you to interactively specify WSDL Port configurations and connections between components in the composite application. </w:t>
      </w:r>
    </w:p>
    <w:p w:rsidR="00830D3A" w:rsidRDefault="00830D3A" w:rsidP="00830D3A">
      <w:pPr>
        <w:pStyle w:val="NoSpacing"/>
        <w:jc w:val="both"/>
        <w:rPr>
          <w:rFonts w:ascii="Times New Roman" w:hAnsi="Times New Roman" w:cs="Times New Roman"/>
          <w:sz w:val="24"/>
          <w:szCs w:val="24"/>
        </w:rPr>
      </w:pPr>
    </w:p>
    <w:p w:rsidR="00830D3A" w:rsidRPr="00830D3A" w:rsidRDefault="00830D3A" w:rsidP="00830D3A">
      <w:pPr>
        <w:pStyle w:val="NoSpacing"/>
        <w:jc w:val="both"/>
        <w:rPr>
          <w:rFonts w:ascii="Times New Roman" w:hAnsi="Times New Roman" w:cs="Times New Roman"/>
          <w:sz w:val="24"/>
          <w:szCs w:val="24"/>
        </w:rPr>
      </w:pPr>
      <w:r w:rsidRPr="00830D3A">
        <w:rPr>
          <w:rFonts w:ascii="Times New Roman" w:hAnsi="Times New Roman" w:cs="Times New Roman"/>
          <w:sz w:val="24"/>
          <w:szCs w:val="24"/>
        </w:rPr>
        <w:t xml:space="preserve">The Source View displays the .casa source file that defines the composite application. This file is read-only in this view. Because this file is generated by the CASA Editor, you should not edit this file. </w:t>
      </w:r>
    </w:p>
    <w:p w:rsidR="00830D3A" w:rsidRPr="002E2406" w:rsidRDefault="00830D3A" w:rsidP="00830D3A">
      <w:pPr>
        <w:tabs>
          <w:tab w:val="left" w:pos="8820"/>
        </w:tabs>
        <w:ind w:right="-90"/>
        <w:jc w:val="both"/>
        <w:rPr>
          <w:rFonts w:ascii="Times New Roman" w:hAnsi="Times New Roman" w:cs="Times New Roman"/>
          <w:sz w:val="24"/>
          <w:szCs w:val="24"/>
        </w:rPr>
      </w:pPr>
      <w:r w:rsidRPr="00830D3A">
        <w:rPr>
          <w:rFonts w:ascii="Times New Roman" w:hAnsi="Times New Roman" w:cs="Times New Roman"/>
          <w:sz w:val="24"/>
          <w:szCs w:val="24"/>
        </w:rPr>
        <w:t xml:space="preserve">Now we can use CASA editor to configure and change our service assemblies. Before going any further, right click on OrdersCA and select Build from pop-up menu. This will initiate OrdersCA.casa file with the current configuration and elements. </w:t>
      </w:r>
    </w:p>
    <w:p w:rsidR="00830D3A" w:rsidRPr="00830D3A" w:rsidRDefault="00830D3A" w:rsidP="00830D3A">
      <w:pPr>
        <w:tabs>
          <w:tab w:val="left" w:pos="8820"/>
        </w:tabs>
        <w:ind w:right="-90"/>
        <w:jc w:val="both"/>
        <w:rPr>
          <w:rFonts w:ascii="Times New Roman" w:hAnsi="Times New Roman" w:cs="Times New Roman"/>
          <w:sz w:val="24"/>
          <w:szCs w:val="24"/>
        </w:rPr>
      </w:pPr>
      <w:r w:rsidRPr="00830D3A">
        <w:rPr>
          <w:rFonts w:ascii="Times New Roman" w:hAnsi="Times New Roman" w:cs="Times New Roman"/>
          <w:sz w:val="24"/>
          <w:szCs w:val="24"/>
        </w:rPr>
        <w:t xml:space="preserve">To configure CASA, right click on OrdersCA node in projects window and select Edit, you will see something similar to figure 12. This is CASA editor and you can use it to configure your binding components, service units and endpoints.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5722531" cy="3413051"/>
            <wp:effectExtent l="57150" t="0" r="49619" b="73099"/>
            <wp:docPr id="126" name="Picture 11" descr="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2.png"/>
                    <pic:cNvPicPr>
                      <a:picLocks noChangeAspect="1" noChangeArrowheads="1"/>
                    </pic:cNvPicPr>
                  </pic:nvPicPr>
                  <pic:blipFill>
                    <a:blip r:embed="rId137"/>
                    <a:srcRect/>
                    <a:stretch>
                      <a:fillRect/>
                    </a:stretch>
                  </pic:blipFill>
                  <pic:spPr bwMode="auto">
                    <a:xfrm>
                      <a:off x="0" y="0"/>
                      <a:ext cx="5724602" cy="3414286"/>
                    </a:xfrm>
                    <a:prstGeom prst="rect">
                      <a:avLst/>
                    </a:prstGeom>
                    <a:noFill/>
                    <a:ln w="9525">
                      <a:noFill/>
                      <a:miter lim="800000"/>
                      <a:headEnd/>
                      <a:tailEnd/>
                    </a:ln>
                    <a:effectLst>
                      <a:outerShdw blurRad="50800" dist="50800" dir="5400000" algn="ctr" rotWithShape="0">
                        <a:schemeClr val="tx1"/>
                      </a:outerShdw>
                    </a:effectLst>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12: CASA editor before configuring components binding.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As you can see in the picture, SendToJMS and SaveToFile are connected to SOAP binding components which is not what we need; delete both SaveToFilePort and SaveToJMSPort from WSDL Ports section.</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We will add one JMS and one File Binding Component to this part in order to configure using them with SaveToFile and SendToJMS web services.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To Add and configure File Binding Component drag and drop a </w:t>
      </w:r>
      <w:r w:rsidRPr="002E2406">
        <w:rPr>
          <w:rFonts w:ascii="Times New Roman" w:hAnsi="Times New Roman" w:cs="Times New Roman"/>
          <w:i/>
          <w:iCs/>
          <w:color w:val="333333"/>
          <w:sz w:val="24"/>
          <w:szCs w:val="24"/>
        </w:rPr>
        <w:t>fie</w:t>
      </w:r>
      <w:r w:rsidRPr="002E2406">
        <w:rPr>
          <w:rFonts w:ascii="Times New Roman" w:hAnsi="Times New Roman" w:cs="Times New Roman"/>
          <w:color w:val="333333"/>
          <w:sz w:val="24"/>
          <w:szCs w:val="24"/>
        </w:rPr>
        <w:t xml:space="preserve"> element from Palette into </w:t>
      </w:r>
      <w:r w:rsidRPr="002E2406">
        <w:rPr>
          <w:rFonts w:ascii="Times New Roman" w:hAnsi="Times New Roman" w:cs="Times New Roman"/>
          <w:i/>
          <w:iCs/>
          <w:color w:val="333333"/>
          <w:sz w:val="24"/>
          <w:szCs w:val="24"/>
        </w:rPr>
        <w:t>WSDL Ports</w:t>
      </w:r>
      <w:r w:rsidRPr="002E2406">
        <w:rPr>
          <w:rFonts w:ascii="Times New Roman" w:hAnsi="Times New Roman" w:cs="Times New Roman"/>
          <w:color w:val="333333"/>
          <w:sz w:val="24"/>
          <w:szCs w:val="24"/>
        </w:rPr>
        <w:t xml:space="preserve"> section of CASA editor then connect SaveToFile consumer endpoint to the newly dropped File BC's Provider endpoint. CASA editor will give a name to your newly dropped File BC. The name can be something like casaPort1. Select casaPort1; </w:t>
      </w:r>
      <w:r w:rsidRPr="002E2406">
        <w:rPr>
          <w:rFonts w:ascii="Times New Roman" w:hAnsi="Times New Roman" w:cs="Times New Roman"/>
          <w:i/>
          <w:iCs/>
          <w:color w:val="333333"/>
          <w:sz w:val="24"/>
          <w:szCs w:val="24"/>
        </w:rPr>
        <w:t>Navigator</w:t>
      </w:r>
      <w:r w:rsidRPr="002E2406">
        <w:rPr>
          <w:rFonts w:ascii="Times New Roman" w:hAnsi="Times New Roman" w:cs="Times New Roman"/>
          <w:color w:val="333333"/>
          <w:sz w:val="24"/>
          <w:szCs w:val="24"/>
        </w:rPr>
        <w:t xml:space="preserve"> window has to show casaPort1 elements. If </w:t>
      </w:r>
      <w:r w:rsidRPr="002E2406">
        <w:rPr>
          <w:rFonts w:ascii="Times New Roman" w:hAnsi="Times New Roman" w:cs="Times New Roman"/>
          <w:i/>
          <w:iCs/>
          <w:color w:val="333333"/>
          <w:sz w:val="24"/>
          <w:szCs w:val="24"/>
        </w:rPr>
        <w:t>Navigator</w:t>
      </w:r>
      <w:r w:rsidRPr="002E2406">
        <w:rPr>
          <w:rFonts w:ascii="Times New Roman" w:hAnsi="Times New Roman" w:cs="Times New Roman"/>
          <w:color w:val="333333"/>
          <w:sz w:val="24"/>
          <w:szCs w:val="24"/>
        </w:rPr>
        <w:t xml:space="preserve"> window is not visible open it from </w:t>
      </w:r>
      <w:r w:rsidRPr="002E2406">
        <w:rPr>
          <w:rFonts w:ascii="Times New Roman" w:hAnsi="Times New Roman" w:cs="Times New Roman"/>
          <w:i/>
          <w:iCs/>
          <w:color w:val="333333"/>
          <w:sz w:val="24"/>
          <w:szCs w:val="24"/>
        </w:rPr>
        <w:t>Windows &gt; Navigator</w:t>
      </w:r>
      <w:r w:rsidRPr="002E2406">
        <w:rPr>
          <w:rFonts w:ascii="Times New Roman" w:hAnsi="Times New Roman" w:cs="Times New Roman"/>
          <w:color w:val="333333"/>
          <w:sz w:val="24"/>
          <w:szCs w:val="24"/>
        </w:rPr>
        <w:t xml:space="preserve"> menu. </w:t>
      </w:r>
      <w:r w:rsidRPr="002E2406">
        <w:rPr>
          <w:rFonts w:ascii="Times New Roman" w:hAnsi="Times New Roman" w:cs="Times New Roman"/>
          <w:i/>
          <w:iCs/>
          <w:color w:val="333333"/>
          <w:sz w:val="24"/>
          <w:szCs w:val="24"/>
        </w:rPr>
        <w:t>Navigator</w:t>
      </w:r>
      <w:r w:rsidRPr="002E2406">
        <w:rPr>
          <w:rFonts w:ascii="Times New Roman" w:hAnsi="Times New Roman" w:cs="Times New Roman"/>
          <w:color w:val="333333"/>
          <w:sz w:val="24"/>
          <w:szCs w:val="24"/>
        </w:rPr>
        <w:t xml:space="preserve"> should be similar to figure 13. </w:t>
      </w:r>
    </w:p>
    <w:p w:rsidR="00830D3A"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2891790" cy="4444365"/>
            <wp:effectExtent l="19050" t="0" r="3810" b="0"/>
            <wp:docPr id="127" name="Picture 12" descr="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3.png"/>
                    <pic:cNvPicPr>
                      <a:picLocks noChangeAspect="1" noChangeArrowheads="1"/>
                    </pic:cNvPicPr>
                  </pic:nvPicPr>
                  <pic:blipFill>
                    <a:blip r:embed="rId138"/>
                    <a:srcRect/>
                    <a:stretch>
                      <a:fillRect/>
                    </a:stretch>
                  </pic:blipFill>
                  <pic:spPr bwMode="auto">
                    <a:xfrm>
                      <a:off x="0" y="0"/>
                      <a:ext cx="2891790" cy="4444365"/>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13: Navigator window when casaPort1 (File Binding Component) is selected.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In figure 13 you can see two important elements of casaPort1 marked with Number 1 and Number 2. When you select any of these elements</w:t>
      </w:r>
      <w:r w:rsidRPr="002E2406">
        <w:rPr>
          <w:rFonts w:ascii="Times New Roman" w:hAnsi="Times New Roman" w:cs="Times New Roman"/>
          <w:color w:val="FF0000"/>
          <w:sz w:val="24"/>
          <w:szCs w:val="24"/>
        </w:rPr>
        <w:t>,</w:t>
      </w:r>
      <w:r w:rsidRPr="002E2406">
        <w:rPr>
          <w:rFonts w:ascii="Times New Roman" w:hAnsi="Times New Roman" w:cs="Times New Roman"/>
          <w:color w:val="333333"/>
          <w:sz w:val="24"/>
          <w:szCs w:val="24"/>
        </w:rPr>
        <w:t xml:space="preserve"> </w:t>
      </w:r>
      <w:r w:rsidRPr="002E2406">
        <w:rPr>
          <w:rFonts w:ascii="Times New Roman" w:hAnsi="Times New Roman" w:cs="Times New Roman"/>
          <w:i/>
          <w:iCs/>
          <w:color w:val="333333"/>
          <w:sz w:val="24"/>
          <w:szCs w:val="24"/>
        </w:rPr>
        <w:t>Properties</w:t>
      </w:r>
      <w:r w:rsidRPr="002E2406">
        <w:rPr>
          <w:rFonts w:ascii="Times New Roman" w:hAnsi="Times New Roman" w:cs="Times New Roman"/>
          <w:color w:val="333333"/>
          <w:sz w:val="24"/>
          <w:szCs w:val="24"/>
        </w:rPr>
        <w:t xml:space="preserve"> windows will show customizable property of these elements. File:address element which is marked with number 1 lets you configure file path. This path will be used whether a File BC acts as provider or as consumer. Change the path if it is not suitable for you. file:message element which is marked with number 2 lets you customize how your BC will interact with the file when it acts as consumer or provider. For more information about File BC look at resources section.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To configure SendToJMS web service end point, drag and drop a </w:t>
      </w:r>
      <w:r w:rsidRPr="002E2406">
        <w:rPr>
          <w:rFonts w:ascii="Times New Roman" w:hAnsi="Times New Roman" w:cs="Times New Roman"/>
          <w:i/>
          <w:iCs/>
          <w:color w:val="333333"/>
          <w:sz w:val="24"/>
          <w:szCs w:val="24"/>
        </w:rPr>
        <w:t>jms</w:t>
      </w:r>
      <w:r w:rsidRPr="002E2406">
        <w:rPr>
          <w:rFonts w:ascii="Times New Roman" w:hAnsi="Times New Roman" w:cs="Times New Roman"/>
          <w:color w:val="333333"/>
          <w:sz w:val="24"/>
          <w:szCs w:val="24"/>
        </w:rPr>
        <w:t xml:space="preserve"> element from </w:t>
      </w:r>
      <w:r w:rsidRPr="002E2406">
        <w:rPr>
          <w:rFonts w:ascii="Times New Roman" w:hAnsi="Times New Roman" w:cs="Times New Roman"/>
          <w:i/>
          <w:iCs/>
          <w:color w:val="333333"/>
          <w:sz w:val="24"/>
          <w:szCs w:val="24"/>
        </w:rPr>
        <w:t>Palette</w:t>
      </w:r>
      <w:r w:rsidRPr="002E2406">
        <w:rPr>
          <w:rFonts w:ascii="Times New Roman" w:hAnsi="Times New Roman" w:cs="Times New Roman"/>
          <w:color w:val="333333"/>
          <w:sz w:val="24"/>
          <w:szCs w:val="24"/>
        </w:rPr>
        <w:t xml:space="preserve"> into </w:t>
      </w:r>
      <w:r w:rsidRPr="002E2406">
        <w:rPr>
          <w:rFonts w:ascii="Times New Roman" w:hAnsi="Times New Roman" w:cs="Times New Roman"/>
          <w:i/>
          <w:iCs/>
          <w:color w:val="333333"/>
          <w:sz w:val="24"/>
          <w:szCs w:val="24"/>
        </w:rPr>
        <w:t>WSDL Ports</w:t>
      </w:r>
      <w:r w:rsidRPr="002E2406">
        <w:rPr>
          <w:rFonts w:ascii="Times New Roman" w:hAnsi="Times New Roman" w:cs="Times New Roman"/>
          <w:color w:val="333333"/>
          <w:sz w:val="24"/>
          <w:szCs w:val="24"/>
        </w:rPr>
        <w:t xml:space="preserve"> section of CASA editor</w:t>
      </w:r>
      <w:r w:rsidRPr="002E2406">
        <w:rPr>
          <w:rFonts w:ascii="Times New Roman" w:hAnsi="Times New Roman" w:cs="Times New Roman"/>
          <w:color w:val="FF0000"/>
          <w:sz w:val="24"/>
          <w:szCs w:val="24"/>
        </w:rPr>
        <w:t>;</w:t>
      </w:r>
      <w:r w:rsidRPr="002E2406">
        <w:rPr>
          <w:rFonts w:ascii="Times New Roman" w:hAnsi="Times New Roman" w:cs="Times New Roman"/>
          <w:color w:val="333333"/>
          <w:sz w:val="24"/>
          <w:szCs w:val="24"/>
        </w:rPr>
        <w:t xml:space="preserve"> then connect SendToJMS consumer endpoint to newly dropped JMS BCâ€™s Provider endpoint. CASA editor will give a name to your newly dropped JMS BC the name can be something like casaPort2. Select casaPort2, Navigator window should show casaPort2 elements. If navigator window is not visible open it from </w:t>
      </w:r>
      <w:r w:rsidRPr="002E2406">
        <w:rPr>
          <w:rFonts w:ascii="Times New Roman" w:hAnsi="Times New Roman" w:cs="Times New Roman"/>
          <w:i/>
          <w:iCs/>
          <w:color w:val="333333"/>
          <w:sz w:val="24"/>
          <w:szCs w:val="24"/>
        </w:rPr>
        <w:t>Windows &gt; Navigator</w:t>
      </w:r>
      <w:r w:rsidRPr="002E2406">
        <w:rPr>
          <w:rFonts w:ascii="Times New Roman" w:hAnsi="Times New Roman" w:cs="Times New Roman"/>
          <w:color w:val="333333"/>
          <w:sz w:val="24"/>
          <w:szCs w:val="24"/>
        </w:rPr>
        <w:t xml:space="preserve"> menu. Navigator should be similar to figure 14.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As you can see in figure14 </w:t>
      </w:r>
      <w:r w:rsidRPr="002E2406">
        <w:rPr>
          <w:rFonts w:ascii="Times New Roman" w:hAnsi="Times New Roman" w:cs="Times New Roman"/>
          <w:i/>
          <w:iCs/>
          <w:color w:val="333333"/>
          <w:sz w:val="24"/>
          <w:szCs w:val="24"/>
        </w:rPr>
        <w:t>jms:address</w:t>
      </w:r>
      <w:r w:rsidRPr="002E2406">
        <w:rPr>
          <w:rFonts w:ascii="Times New Roman" w:hAnsi="Times New Roman" w:cs="Times New Roman"/>
          <w:color w:val="333333"/>
          <w:sz w:val="24"/>
          <w:szCs w:val="24"/>
        </w:rPr>
        <w:t xml:space="preserve"> which is marked as number one let you configure connectionURL, username and password. To view and modify properties that are exposed for this element you can use Properties window. For now JMS BC just support SUN MQ. Assuming that you do not changed usename, password and port number of your SUN MQ server; so you have to use settings that are included in table 1.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2881630" cy="4433570"/>
            <wp:effectExtent l="19050" t="0" r="0" b="0"/>
            <wp:docPr id="160" name="Picture 13" descr="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4.png"/>
                    <pic:cNvPicPr>
                      <a:picLocks noChangeAspect="1" noChangeArrowheads="1"/>
                    </pic:cNvPicPr>
                  </pic:nvPicPr>
                  <pic:blipFill>
                    <a:blip r:embed="rId139"/>
                    <a:srcRect/>
                    <a:stretch>
                      <a:fillRect/>
                    </a:stretch>
                  </pic:blipFill>
                  <pic:spPr bwMode="auto">
                    <a:xfrm>
                      <a:off x="0" y="0"/>
                      <a:ext cx="2881630" cy="4433570"/>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14: Navigator window when casaPort2 (JMS Binding Component) is selected.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Elements that are marked with number 2, let you configure how BC should handle your message and deliver it to JMS queue or topic. To select general options of JMS binding component you can use </w:t>
      </w:r>
      <w:r w:rsidRPr="002E2406">
        <w:rPr>
          <w:rFonts w:ascii="Times New Roman" w:hAnsi="Times New Roman" w:cs="Times New Roman"/>
          <w:i/>
          <w:iCs/>
          <w:color w:val="333333"/>
          <w:sz w:val="24"/>
          <w:szCs w:val="24"/>
        </w:rPr>
        <w:t>jms:operation</w:t>
      </w:r>
      <w:r w:rsidRPr="002E2406">
        <w:rPr>
          <w:rFonts w:ascii="Times New Roman" w:hAnsi="Times New Roman" w:cs="Times New Roman"/>
          <w:color w:val="333333"/>
          <w:sz w:val="24"/>
          <w:szCs w:val="24"/>
        </w:rPr>
        <w:t xml:space="preserve"> element. This element allows you to select topic/queue that you want to use and other JMS connection properties like transaction, delivery mode, time out and etc. If you specify an already created queue (from application server admin console for example) your messages will be delivered to that queue, otherwise Sun MQ will create a temporary queue and save your messages there. Make sure that you have selected</w:t>
      </w:r>
      <w:r w:rsidRPr="002E2406">
        <w:rPr>
          <w:rFonts w:ascii="Times New Roman" w:hAnsi="Times New Roman" w:cs="Times New Roman"/>
          <w:color w:val="FF0000"/>
          <w:sz w:val="24"/>
          <w:szCs w:val="24"/>
        </w:rPr>
        <w:t xml:space="preserve"> </w:t>
      </w:r>
      <w:r w:rsidRPr="002E2406">
        <w:rPr>
          <w:rFonts w:ascii="Times New Roman" w:hAnsi="Times New Roman" w:cs="Times New Roman"/>
          <w:i/>
          <w:iCs/>
          <w:color w:val="333333"/>
          <w:sz w:val="24"/>
          <w:szCs w:val="24"/>
        </w:rPr>
        <w:t>jms:message</w:t>
      </w:r>
      <w:r w:rsidRPr="002E2406">
        <w:rPr>
          <w:rFonts w:ascii="Times New Roman" w:hAnsi="Times New Roman" w:cs="Times New Roman"/>
          <w:color w:val="333333"/>
          <w:sz w:val="24"/>
          <w:szCs w:val="24"/>
        </w:rPr>
        <w:t xml:space="preserve"> which is marked as number 2 and have changed its textPart property to</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inputOrder</w:t>
      </w:r>
      <w:r w:rsidRPr="002E2406">
        <w:rPr>
          <w:rFonts w:ascii="Times New Roman" w:hAnsi="Times New Roman" w:cs="Times New Roman"/>
          <w:color w:val="FF0000"/>
          <w:sz w:val="24"/>
          <w:szCs w:val="24"/>
        </w:rPr>
        <w:t xml:space="preserve"> </w:t>
      </w:r>
      <w:r w:rsidRPr="002E2406">
        <w:rPr>
          <w:rFonts w:ascii="Times New Roman" w:hAnsi="Times New Roman" w:cs="Times New Roman"/>
          <w:color w:val="333333"/>
          <w:sz w:val="24"/>
          <w:szCs w:val="24"/>
        </w:rPr>
        <w:t xml:space="preserve">from Properties window. </w:t>
      </w:r>
    </w:p>
    <w:tbl>
      <w:tblPr>
        <w:tblW w:w="2019" w:type="pct"/>
        <w:tblCellMar>
          <w:left w:w="0" w:type="dxa"/>
          <w:right w:w="0" w:type="dxa"/>
        </w:tblCellMar>
        <w:tblLook w:val="04A0"/>
      </w:tblPr>
      <w:tblGrid>
        <w:gridCol w:w="3755"/>
        <w:gridCol w:w="37"/>
      </w:tblGrid>
      <w:tr w:rsidR="00830D3A" w:rsidRPr="002E2406" w:rsidTr="00830D3A">
        <w:trPr>
          <w:trHeight w:val="584"/>
        </w:trPr>
        <w:tc>
          <w:tcPr>
            <w:tcW w:w="3755" w:type="dxa"/>
            <w:tcMar>
              <w:top w:w="15" w:type="dxa"/>
              <w:left w:w="15" w:type="dxa"/>
              <w:bottom w:w="15" w:type="dxa"/>
              <w:right w:w="15" w:type="dxa"/>
            </w:tcMar>
            <w:vAlign w:val="center"/>
            <w:hideMark/>
          </w:tcPr>
          <w:tbl>
            <w:tblPr>
              <w:tblW w:w="3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9"/>
              <w:gridCol w:w="2046"/>
            </w:tblGrid>
            <w:tr w:rsidR="00830D3A" w:rsidRPr="002E2406" w:rsidTr="00830D3A">
              <w:trPr>
                <w:trHeight w:val="326"/>
              </w:trPr>
              <w:tc>
                <w:tcPr>
                  <w:tcW w:w="1595" w:type="dxa"/>
                  <w:tcBorders>
                    <w:top w:val="single" w:sz="8" w:space="0" w:color="auto"/>
                    <w:left w:val="single" w:sz="8" w:space="0" w:color="auto"/>
                    <w:bottom w:val="single" w:sz="8" w:space="0" w:color="auto"/>
                    <w:right w:val="single" w:sz="8" w:space="0" w:color="auto"/>
                  </w:tcBorders>
                  <w:shd w:val="clear" w:color="auto" w:fill="B4B4CA"/>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Property name</w:t>
                  </w:r>
                </w:p>
              </w:tc>
              <w:tc>
                <w:tcPr>
                  <w:tcW w:w="1965" w:type="dxa"/>
                  <w:tcBorders>
                    <w:top w:val="single" w:sz="8" w:space="0" w:color="auto"/>
                    <w:left w:val="nil"/>
                    <w:bottom w:val="single" w:sz="8" w:space="0" w:color="auto"/>
                    <w:right w:val="single" w:sz="8" w:space="0" w:color="auto"/>
                  </w:tcBorders>
                  <w:shd w:val="clear" w:color="auto" w:fill="B4B4CA"/>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Required value</w:t>
                  </w:r>
                </w:p>
              </w:tc>
            </w:tr>
            <w:tr w:rsidR="00830D3A" w:rsidRPr="002E2406" w:rsidTr="00830D3A">
              <w:trPr>
                <w:trHeight w:val="307"/>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connectionURL</w:t>
                  </w:r>
                </w:p>
              </w:tc>
              <w:tc>
                <w:tcPr>
                  <w:tcW w:w="1965" w:type="dxa"/>
                  <w:tcBorders>
                    <w:top w:val="nil"/>
                    <w:left w:val="nil"/>
                    <w:bottom w:val="single" w:sz="8" w:space="0" w:color="auto"/>
                    <w:right w:val="single" w:sz="8" w:space="0" w:color="auto"/>
                  </w:tcBorders>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mq://localhost:7676</w:t>
                  </w:r>
                </w:p>
              </w:tc>
            </w:tr>
            <w:tr w:rsidR="00830D3A" w:rsidRPr="002E2406" w:rsidTr="00830D3A">
              <w:trPr>
                <w:trHeight w:val="307"/>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username</w:t>
                  </w:r>
                </w:p>
              </w:tc>
              <w:tc>
                <w:tcPr>
                  <w:tcW w:w="1965" w:type="dxa"/>
                  <w:tcBorders>
                    <w:top w:val="nil"/>
                    <w:left w:val="nil"/>
                    <w:bottom w:val="single" w:sz="8" w:space="0" w:color="auto"/>
                    <w:right w:val="single" w:sz="8" w:space="0" w:color="auto"/>
                  </w:tcBorders>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admin</w:t>
                  </w:r>
                </w:p>
              </w:tc>
            </w:tr>
            <w:tr w:rsidR="00830D3A" w:rsidRPr="002E2406" w:rsidTr="00830D3A">
              <w:trPr>
                <w:trHeight w:val="326"/>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password</w:t>
                  </w:r>
                </w:p>
              </w:tc>
              <w:tc>
                <w:tcPr>
                  <w:tcW w:w="1965" w:type="dxa"/>
                  <w:tcBorders>
                    <w:top w:val="nil"/>
                    <w:left w:val="nil"/>
                    <w:bottom w:val="single" w:sz="8" w:space="0" w:color="auto"/>
                    <w:right w:val="single" w:sz="8" w:space="0" w:color="auto"/>
                  </w:tcBorders>
                  <w:tcMar>
                    <w:top w:w="0" w:type="dxa"/>
                    <w:left w:w="108" w:type="dxa"/>
                    <w:bottom w:w="0" w:type="dxa"/>
                    <w:right w:w="108" w:type="dxa"/>
                  </w:tcMa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Admin</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w:t>
                  </w:r>
                </w:p>
              </w:tc>
            </w:tr>
          </w:tbl>
          <w:p w:rsidR="00830D3A" w:rsidRPr="002E2406" w:rsidRDefault="00830D3A" w:rsidP="00830D3A">
            <w:pPr>
              <w:tabs>
                <w:tab w:val="left" w:pos="8820"/>
              </w:tabs>
              <w:ind w:right="-90"/>
              <w:jc w:val="both"/>
              <w:rPr>
                <w:rFonts w:ascii="Times New Roman" w:hAnsi="Times New Roman" w:cs="Times New Roman"/>
                <w:sz w:val="24"/>
                <w:szCs w:val="24"/>
              </w:rPr>
            </w:pPr>
          </w:p>
        </w:tc>
        <w:tc>
          <w:tcPr>
            <w:tcW w:w="0" w:type="auto"/>
            <w:tcMar>
              <w:top w:w="15" w:type="dxa"/>
              <w:left w:w="15" w:type="dxa"/>
              <w:bottom w:w="15" w:type="dxa"/>
              <w:right w:w="15" w:type="dxa"/>
            </w:tcMar>
            <w:vAlign w:val="center"/>
            <w:hideMark/>
          </w:tcPr>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w:t>
            </w:r>
          </w:p>
        </w:tc>
      </w:tr>
    </w:tbl>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Table 1: Setting required to configure casaPort2 (JMS binding component).</w:t>
      </w:r>
    </w:p>
    <w:p w:rsidR="00830D3A" w:rsidRPr="00302120" w:rsidRDefault="00830D3A" w:rsidP="00830D3A">
      <w:pPr>
        <w:tabs>
          <w:tab w:val="left" w:pos="8820"/>
        </w:tabs>
        <w:ind w:right="-90"/>
        <w:jc w:val="both"/>
        <w:rPr>
          <w:rFonts w:ascii="Times New Roman" w:hAnsi="Times New Roman" w:cs="Times New Roman"/>
          <w:b/>
          <w:sz w:val="24"/>
          <w:szCs w:val="24"/>
        </w:rPr>
      </w:pPr>
      <w:r w:rsidRPr="00302120">
        <w:rPr>
          <w:rFonts w:ascii="Times New Roman" w:hAnsi="Times New Roman" w:cs="Times New Roman"/>
          <w:b/>
          <w:i/>
          <w:iCs/>
          <w:color w:val="0000FF"/>
          <w:sz w:val="24"/>
          <w:szCs w:val="24"/>
        </w:rPr>
        <w:t>Configuring application server resources</w:t>
      </w:r>
      <w:r w:rsidRPr="00302120">
        <w:rPr>
          <w:rFonts w:ascii="Times New Roman" w:hAnsi="Times New Roman" w:cs="Times New Roman"/>
          <w:b/>
          <w:color w:val="333333"/>
          <w:sz w:val="24"/>
          <w:szCs w:val="24"/>
        </w:rPr>
        <w:t xml:space="preserve">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If you remember, we have used a data source in our initial steps, now we need to create that data source in order to be able to proceed to the next step which is testing our application. To create application server resources open </w:t>
      </w:r>
      <w:r w:rsidRPr="002E2406">
        <w:rPr>
          <w:rFonts w:ascii="Times New Roman" w:hAnsi="Times New Roman" w:cs="Times New Roman"/>
          <w:i/>
          <w:iCs/>
          <w:color w:val="333333"/>
          <w:sz w:val="24"/>
          <w:szCs w:val="24"/>
        </w:rPr>
        <w:t>Runtime</w:t>
      </w:r>
      <w:r w:rsidRPr="002E2406">
        <w:rPr>
          <w:rFonts w:ascii="Times New Roman" w:hAnsi="Times New Roman" w:cs="Times New Roman"/>
          <w:color w:val="333333"/>
          <w:sz w:val="24"/>
          <w:szCs w:val="24"/>
        </w:rPr>
        <w:t xml:space="preserve"> window in NetBeans IDE and expand Servers node and look for a Green arrow nearby Sun Java System Application Server 9; if green arrow was there, it means that your server is started, otherwise start the server by using provided pop-up menu. After starting application server right click on it and select </w:t>
      </w:r>
      <w:r w:rsidRPr="002E2406">
        <w:rPr>
          <w:rFonts w:ascii="Times New Roman" w:hAnsi="Times New Roman" w:cs="Times New Roman"/>
          <w:i/>
          <w:iCs/>
          <w:color w:val="333333"/>
          <w:sz w:val="24"/>
          <w:szCs w:val="24"/>
        </w:rPr>
        <w:t>View Admin Console</w:t>
      </w:r>
      <w:r w:rsidRPr="002E2406">
        <w:rPr>
          <w:rFonts w:ascii="Times New Roman" w:hAnsi="Times New Roman" w:cs="Times New Roman"/>
          <w:color w:val="333333"/>
          <w:sz w:val="24"/>
          <w:szCs w:val="24"/>
        </w:rPr>
        <w:t xml:space="preserve">.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Login with your username and password (admin/ adminadmin by default) then from left side navigation tree select Resources&gt; JDBC&gt; Connection Pools. Whenever the connection pooling page is opened click on the new button and file in information similar to figure 15.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5029200" cy="2434590"/>
            <wp:effectExtent l="38100" t="0" r="57150" b="80010"/>
            <wp:docPr id="161" name="Picture 14" descr="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5.png"/>
                    <pic:cNvPicPr>
                      <a:picLocks noChangeAspect="1" noChangeArrowheads="1"/>
                    </pic:cNvPicPr>
                  </pic:nvPicPr>
                  <pic:blipFill>
                    <a:blip r:embed="rId140"/>
                    <a:srcRect/>
                    <a:stretch>
                      <a:fillRect/>
                    </a:stretch>
                  </pic:blipFill>
                  <pic:spPr bwMode="auto">
                    <a:xfrm>
                      <a:off x="0" y="0"/>
                      <a:ext cx="5029200" cy="2434590"/>
                    </a:xfrm>
                    <a:prstGeom prst="rect">
                      <a:avLst/>
                    </a:prstGeom>
                    <a:noFill/>
                    <a:ln w="9525">
                      <a:noFill/>
                      <a:miter lim="800000"/>
                      <a:headEnd/>
                      <a:tailEnd/>
                    </a:ln>
                    <a:effectLst>
                      <a:outerShdw blurRad="50800" dist="50800" dir="5400000" algn="ctr" rotWithShape="0">
                        <a:schemeClr val="tx1">
                          <a:alpha val="54000"/>
                        </a:schemeClr>
                      </a:outerShdw>
                    </a:effectLst>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15: Creating connection pool wizard.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Now, click next and click finish buttons. Now you should see a table that contains several row, each row identifies a connection pooling that is defined in our application server. Click on soa_sample_pool which is our newly created connection pooling and select </w:t>
      </w:r>
      <w:r w:rsidRPr="002E2406">
        <w:rPr>
          <w:rFonts w:ascii="Times New Roman" w:hAnsi="Times New Roman" w:cs="Times New Roman"/>
          <w:i/>
          <w:iCs/>
          <w:color w:val="333333"/>
          <w:sz w:val="24"/>
          <w:szCs w:val="24"/>
        </w:rPr>
        <w:t>Addition Properties</w:t>
      </w:r>
      <w:r w:rsidRPr="002E2406">
        <w:rPr>
          <w:rFonts w:ascii="Times New Roman" w:hAnsi="Times New Roman" w:cs="Times New Roman"/>
          <w:color w:val="333333"/>
          <w:sz w:val="24"/>
          <w:szCs w:val="24"/>
        </w:rPr>
        <w:t xml:space="preserve"> tab. Here you should see a table with tens of property value rows; remove all properties and make sure that you have just left properties like figure 16. (Property names and some values are case sensitive) </w:t>
      </w:r>
    </w:p>
    <w:p w:rsidR="00830D3A" w:rsidRPr="002E2406" w:rsidRDefault="00830D3A" w:rsidP="00830D3A">
      <w:pPr>
        <w:tabs>
          <w:tab w:val="left" w:pos="8730"/>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5594939" cy="2317898"/>
            <wp:effectExtent l="19050" t="0" r="5761" b="0"/>
            <wp:docPr id="162" name="Picture 15" descr="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6.png"/>
                    <pic:cNvPicPr>
                      <a:picLocks noChangeAspect="1" noChangeArrowheads="1"/>
                    </pic:cNvPicPr>
                  </pic:nvPicPr>
                  <pic:blipFill>
                    <a:blip r:embed="rId141"/>
                    <a:srcRect/>
                    <a:stretch>
                      <a:fillRect/>
                    </a:stretch>
                  </pic:blipFill>
                  <pic:spPr bwMode="auto">
                    <a:xfrm>
                      <a:off x="0" y="0"/>
                      <a:ext cx="5603781" cy="2321561"/>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16: required properties in connection pool advanced tab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We have a connection pooling ready to be used but before we can use a connection pooling we need to define a JNDI entry for it. We know JNDI entry for connection pooling as data source. To define a data source for soa_sample_pool , from left tree navigate to </w:t>
      </w:r>
      <w:r w:rsidRPr="002E2406">
        <w:rPr>
          <w:rFonts w:ascii="Times New Roman" w:hAnsi="Times New Roman" w:cs="Times New Roman"/>
          <w:i/>
          <w:iCs/>
          <w:color w:val="333333"/>
          <w:sz w:val="24"/>
          <w:szCs w:val="24"/>
        </w:rPr>
        <w:t xml:space="preserve">Resources&gt; JDBC&gt; JDBC Resources. </w:t>
      </w:r>
      <w:r w:rsidRPr="002E2406">
        <w:rPr>
          <w:rFonts w:ascii="Times New Roman" w:hAnsi="Times New Roman" w:cs="Times New Roman"/>
          <w:color w:val="333333"/>
          <w:sz w:val="24"/>
          <w:szCs w:val="24"/>
        </w:rPr>
        <w:t xml:space="preserve">Click on the new button; make sure that field values are similar to figure17.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noProof/>
          <w:color w:val="333333"/>
          <w:sz w:val="24"/>
          <w:szCs w:val="24"/>
        </w:rPr>
        <w:drawing>
          <wp:inline distT="0" distB="0" distL="0" distR="0">
            <wp:extent cx="3816985" cy="2265045"/>
            <wp:effectExtent l="19050" t="0" r="0" b="0"/>
            <wp:docPr id="163" name="Picture 16" descr="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7.png"/>
                    <pic:cNvPicPr>
                      <a:picLocks noChangeAspect="1" noChangeArrowheads="1"/>
                    </pic:cNvPicPr>
                  </pic:nvPicPr>
                  <pic:blipFill>
                    <a:blip r:embed="rId142"/>
                    <a:srcRect/>
                    <a:stretch>
                      <a:fillRect/>
                    </a:stretch>
                  </pic:blipFill>
                  <pic:spPr bwMode="auto">
                    <a:xfrm>
                      <a:off x="0" y="0"/>
                      <a:ext cx="3816985" cy="2265045"/>
                    </a:xfrm>
                    <a:prstGeom prst="rect">
                      <a:avLst/>
                    </a:prstGeom>
                    <a:noFill/>
                    <a:ln w="9525">
                      <a:noFill/>
                      <a:miter lim="800000"/>
                      <a:headEnd/>
                      <a:tailEnd/>
                    </a:ln>
                  </pic:spPr>
                </pic:pic>
              </a:graphicData>
            </a:graphic>
          </wp:inline>
        </w:drawing>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Figure 17: JDBC resource creation. </w:t>
      </w:r>
    </w:p>
    <w:p w:rsidR="00830D3A" w:rsidRDefault="00830D3A" w:rsidP="00830D3A">
      <w:pPr>
        <w:tabs>
          <w:tab w:val="left" w:pos="8820"/>
        </w:tabs>
        <w:ind w:right="-90"/>
        <w:jc w:val="both"/>
        <w:rPr>
          <w:rFonts w:ascii="Times New Roman" w:hAnsi="Times New Roman" w:cs="Times New Roman"/>
          <w:color w:val="333333"/>
          <w:sz w:val="24"/>
          <w:szCs w:val="24"/>
        </w:rPr>
      </w:pPr>
      <w:r w:rsidRPr="002E2406">
        <w:rPr>
          <w:rFonts w:ascii="Times New Roman" w:hAnsi="Times New Roman" w:cs="Times New Roman"/>
          <w:color w:val="333333"/>
          <w:sz w:val="24"/>
          <w:szCs w:val="24"/>
        </w:rPr>
        <w:t xml:space="preserve">Click on OK button. Now you are ready to proceed to latest step in this article. </w:t>
      </w:r>
    </w:p>
    <w:p w:rsidR="00541213" w:rsidRDefault="00541213" w:rsidP="00830D3A">
      <w:pPr>
        <w:tabs>
          <w:tab w:val="left" w:pos="8820"/>
        </w:tabs>
        <w:ind w:right="-90"/>
        <w:jc w:val="both"/>
        <w:rPr>
          <w:rFonts w:ascii="Times New Roman" w:hAnsi="Times New Roman" w:cs="Times New Roman"/>
          <w:b/>
          <w:i/>
          <w:iCs/>
          <w:color w:val="0000FF"/>
          <w:sz w:val="24"/>
          <w:szCs w:val="24"/>
        </w:rPr>
      </w:pPr>
    </w:p>
    <w:p w:rsidR="00541213" w:rsidRDefault="00541213" w:rsidP="00830D3A">
      <w:pPr>
        <w:tabs>
          <w:tab w:val="left" w:pos="8820"/>
        </w:tabs>
        <w:ind w:right="-90"/>
        <w:jc w:val="both"/>
        <w:rPr>
          <w:rFonts w:ascii="Times New Roman" w:hAnsi="Times New Roman" w:cs="Times New Roman"/>
          <w:b/>
          <w:i/>
          <w:iCs/>
          <w:color w:val="0000FF"/>
          <w:sz w:val="24"/>
          <w:szCs w:val="24"/>
        </w:rPr>
      </w:pPr>
    </w:p>
    <w:p w:rsidR="00541213" w:rsidRDefault="00541213" w:rsidP="00830D3A">
      <w:pPr>
        <w:tabs>
          <w:tab w:val="left" w:pos="8820"/>
        </w:tabs>
        <w:ind w:right="-90"/>
        <w:jc w:val="both"/>
        <w:rPr>
          <w:rFonts w:ascii="Times New Roman" w:hAnsi="Times New Roman" w:cs="Times New Roman"/>
          <w:b/>
          <w:i/>
          <w:iCs/>
          <w:color w:val="0000FF"/>
          <w:sz w:val="24"/>
          <w:szCs w:val="24"/>
        </w:rPr>
      </w:pPr>
    </w:p>
    <w:p w:rsidR="00830D3A" w:rsidRPr="00023B4C" w:rsidRDefault="00830D3A" w:rsidP="00830D3A">
      <w:pPr>
        <w:tabs>
          <w:tab w:val="left" w:pos="8820"/>
        </w:tabs>
        <w:ind w:right="-90"/>
        <w:jc w:val="both"/>
        <w:rPr>
          <w:rFonts w:ascii="Times New Roman" w:hAnsi="Times New Roman" w:cs="Times New Roman"/>
          <w:b/>
          <w:sz w:val="24"/>
          <w:szCs w:val="24"/>
        </w:rPr>
      </w:pPr>
      <w:r w:rsidRPr="00023B4C">
        <w:rPr>
          <w:rFonts w:ascii="Times New Roman" w:hAnsi="Times New Roman" w:cs="Times New Roman"/>
          <w:b/>
          <w:i/>
          <w:iCs/>
          <w:color w:val="0000FF"/>
          <w:sz w:val="24"/>
          <w:szCs w:val="24"/>
        </w:rPr>
        <w:t>Testing composite application</w:t>
      </w:r>
      <w:r w:rsidRPr="00023B4C">
        <w:rPr>
          <w:rFonts w:ascii="Times New Roman" w:hAnsi="Times New Roman" w:cs="Times New Roman"/>
          <w:b/>
          <w:color w:val="333333"/>
          <w:sz w:val="24"/>
          <w:szCs w:val="24"/>
        </w:rPr>
        <w:t xml:space="preserve">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NetBeans provides a good mechanism to test your Composite application, indeed you just select which method of which end point you want to test and NetBeans will generate SOAP message that you can customize if required and then NetBeans send this message to end point and let you see the result.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Before proceeding to next step, deploy your project.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For using NetBeans provided facilities to test your composite application in </w:t>
      </w:r>
      <w:r w:rsidRPr="002E2406">
        <w:rPr>
          <w:rFonts w:ascii="Times New Roman" w:hAnsi="Times New Roman" w:cs="Times New Roman"/>
          <w:i/>
          <w:iCs/>
          <w:color w:val="333333"/>
          <w:sz w:val="24"/>
          <w:szCs w:val="24"/>
        </w:rPr>
        <w:t>Project</w:t>
      </w:r>
      <w:r w:rsidRPr="002E2406">
        <w:rPr>
          <w:rFonts w:ascii="Times New Roman" w:hAnsi="Times New Roman" w:cs="Times New Roman"/>
          <w:color w:val="333333"/>
          <w:sz w:val="24"/>
          <w:szCs w:val="24"/>
        </w:rPr>
        <w:t xml:space="preserve"> windows expand OrdersCA composite application and right click on </w:t>
      </w:r>
      <w:r w:rsidRPr="002E2406">
        <w:rPr>
          <w:rFonts w:ascii="Times New Roman" w:hAnsi="Times New Roman" w:cs="Times New Roman"/>
          <w:i/>
          <w:iCs/>
          <w:color w:val="333333"/>
          <w:sz w:val="24"/>
          <w:szCs w:val="24"/>
        </w:rPr>
        <w:t>Test</w:t>
      </w:r>
      <w:r w:rsidRPr="002E2406">
        <w:rPr>
          <w:rFonts w:ascii="Times New Roman" w:hAnsi="Times New Roman" w:cs="Times New Roman"/>
          <w:color w:val="333333"/>
          <w:sz w:val="24"/>
          <w:szCs w:val="24"/>
        </w:rPr>
        <w:t xml:space="preserve"> node, from pop-up menu select </w:t>
      </w:r>
      <w:r w:rsidRPr="002E2406">
        <w:rPr>
          <w:rFonts w:ascii="Times New Roman" w:hAnsi="Times New Roman" w:cs="Times New Roman"/>
          <w:i/>
          <w:iCs/>
          <w:color w:val="333333"/>
          <w:sz w:val="24"/>
          <w:szCs w:val="24"/>
        </w:rPr>
        <w:t xml:space="preserve">New Test Case... </w:t>
      </w:r>
      <w:r w:rsidRPr="002E2406">
        <w:rPr>
          <w:rFonts w:ascii="Times New Roman" w:hAnsi="Times New Roman" w:cs="Times New Roman"/>
          <w:color w:val="333333"/>
          <w:sz w:val="24"/>
          <w:szCs w:val="24"/>
        </w:rPr>
        <w:t xml:space="preserve">A wizard will opens to help you create your test case for this application, Give your test case a name and click on next button. Expand OrdersBP-Process Files node and select PlaceOrder.wsdl. Click on Next button and Select PlaceOrderOperation then click Finish.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NetBeans will create a test case for your web service. This test case consists of an input and output messages and several messages that are produced as the result of the test case execution. As I said earlier this test case helps you to send a soap message to the web service and check its reply. You can perform some simple load tests over your web service methods using these test cases.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Double click on input.xml and change its content with listing 1.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&lt;soapenv:Envelope xsi:schemaLocation="http://schemas.xmlsoap.org/soap/envelope/ </w:t>
      </w:r>
      <w:hyperlink r:id="rId143" w:tooltip="http://schemas.xmlsoap.org/soap/envelope/&quot;" w:history="1">
        <w:r w:rsidRPr="002E2406">
          <w:rPr>
            <w:rFonts w:ascii="Times New Roman" w:hAnsi="Times New Roman" w:cs="Times New Roman"/>
            <w:color w:val="0000FF"/>
            <w:sz w:val="24"/>
            <w:szCs w:val="24"/>
            <w:u w:val="single"/>
          </w:rPr>
          <w:t>http://www.java.net/external?url=http://schemas.xmlsoap.org/soap/envelope/"</w:t>
        </w:r>
      </w:hyperlink>
      <w:r w:rsidRPr="002E2406">
        <w:rPr>
          <w:rFonts w:ascii="Times New Roman" w:hAnsi="Times New Roman" w:cs="Times New Roman"/>
          <w:color w:val="333333"/>
          <w:sz w:val="24"/>
          <w:szCs w:val="24"/>
        </w:rPr>
        <w:t xml:space="preserve"> xmlns:xsi="http://www.w3.org/2001/XMLSchema-instance" xmlns:xsd="http://www.w3.org/2001/XMLSchema" xmlns:soapenv="http://schemas.xmlsoap.org/soap/envelope/" xmlns:tab="http://j2ee.netbeans.org/xsd/tableSchema"&gt;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&lt;soapenv:Body&gt;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 xml:space="preserve">&lt;tab:PURCHASE_ORDER&gt; </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&lt;tab:CUSTOMER_ID&gt;36&lt;/tab:CUSTOMER_ID&gt;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&lt;tab:ORDER_NUM&gt;398571&lt;/tab:ORDER_NUM&gt;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&lt;tab:QUANTITY&gt;15&lt;/tab:QUANTITY&gt;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&lt;tab:SHIPPING_DATE&gt;2006-07-28&lt;/tab:SHIPPING_DATE&gt;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&lt;tab:FREIGHT_COMPANY&gt;Poney Express&lt;/tab:FREIGHT_COMPANY&gt;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&lt;tab:SALES_DATE&gt;2006-07-28&lt;/tab:SALES_DATE&gt;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&lt;tab:SHIPPING_COST&gt;10000&lt;/tab:SHIPPING_COST&gt;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&lt;tab:PRODUCT_ID&gt;986710&lt;/tab:PRODUCT_ID&gt;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&lt;/tab:PURCHASE_ORDER&gt;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&lt;/soapenv:Body&gt;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&lt;/soapenv:Envelope&gt;</w:t>
      </w:r>
    </w:p>
    <w:p w:rsidR="00830D3A" w:rsidRPr="002E2406"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color w:val="333333"/>
          <w:sz w:val="24"/>
          <w:szCs w:val="24"/>
        </w:rPr>
        <w:t>Listing 1: Sample input message to use as test case input.</w:t>
      </w:r>
    </w:p>
    <w:p w:rsidR="00A9516C" w:rsidRPr="00A9516C" w:rsidRDefault="00830D3A" w:rsidP="00830D3A">
      <w:pPr>
        <w:tabs>
          <w:tab w:val="left" w:pos="8820"/>
        </w:tabs>
        <w:ind w:right="-90"/>
        <w:jc w:val="both"/>
        <w:rPr>
          <w:rFonts w:ascii="Times New Roman" w:hAnsi="Times New Roman" w:cs="Times New Roman"/>
          <w:sz w:val="24"/>
          <w:szCs w:val="24"/>
        </w:rPr>
      </w:pPr>
      <w:r w:rsidRPr="002E2406">
        <w:rPr>
          <w:rFonts w:ascii="Times New Roman" w:hAnsi="Times New Roman" w:cs="Times New Roman"/>
          <w:sz w:val="24"/>
          <w:szCs w:val="24"/>
        </w:rPr>
        <w:t> </w:t>
      </w:r>
      <w:r w:rsidRPr="002E2406">
        <w:rPr>
          <w:rFonts w:ascii="Times New Roman" w:hAnsi="Times New Roman" w:cs="Times New Roman"/>
          <w:color w:val="333333"/>
          <w:sz w:val="24"/>
          <w:szCs w:val="24"/>
        </w:rPr>
        <w:t>You can execute your test case by pressing ALT+F6 or by pop-up menu that is provided for test case nodes. Result of each execution is an xml file with a date tag as its name; you should see same values that you have entered as input in these files after each execution. Also you should see the same information in an XML file place in the directory that you have configured for file binding component. JMS messages will go to the Queue that you determined or a default named temporary queue. If you are going to execute the test several times make sure to change ORDER_NUM element value as it has a unique constraint.</w:t>
      </w:r>
    </w:p>
    <w:sectPr w:rsidR="00A9516C" w:rsidRPr="00A9516C" w:rsidSect="00206B5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6E8" w:rsidRDefault="007F16E8" w:rsidP="00EE61C7">
      <w:pPr>
        <w:spacing w:after="0" w:line="240" w:lineRule="auto"/>
      </w:pPr>
      <w:r>
        <w:separator/>
      </w:r>
    </w:p>
  </w:endnote>
  <w:endnote w:type="continuationSeparator" w:id="1">
    <w:p w:rsidR="007F16E8" w:rsidRDefault="007F16E8" w:rsidP="00EE61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6E8" w:rsidRDefault="007F16E8" w:rsidP="00EE61C7">
      <w:pPr>
        <w:spacing w:after="0" w:line="240" w:lineRule="auto"/>
      </w:pPr>
      <w:r>
        <w:separator/>
      </w:r>
    </w:p>
  </w:footnote>
  <w:footnote w:type="continuationSeparator" w:id="1">
    <w:p w:rsidR="007F16E8" w:rsidRDefault="007F16E8" w:rsidP="00EE61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7A5D"/>
    <w:multiLevelType w:val="multilevel"/>
    <w:tmpl w:val="388830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8403551"/>
    <w:multiLevelType w:val="hybridMultilevel"/>
    <w:tmpl w:val="A574CE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97503BF"/>
    <w:multiLevelType w:val="hybridMultilevel"/>
    <w:tmpl w:val="2BBAC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393EBB"/>
    <w:multiLevelType w:val="hybridMultilevel"/>
    <w:tmpl w:val="AEE04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65363"/>
    <w:multiLevelType w:val="hybridMultilevel"/>
    <w:tmpl w:val="AAA2B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24966"/>
    <w:multiLevelType w:val="hybridMultilevel"/>
    <w:tmpl w:val="04322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40C84"/>
    <w:multiLevelType w:val="hybridMultilevel"/>
    <w:tmpl w:val="C2FA9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E44C4"/>
    <w:multiLevelType w:val="multilevel"/>
    <w:tmpl w:val="CC7A07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CE64D62"/>
    <w:multiLevelType w:val="hybridMultilevel"/>
    <w:tmpl w:val="CB70452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A550AF"/>
    <w:multiLevelType w:val="hybridMultilevel"/>
    <w:tmpl w:val="0E0E7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564288"/>
    <w:multiLevelType w:val="hybridMultilevel"/>
    <w:tmpl w:val="5A7A5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712B17"/>
    <w:multiLevelType w:val="hybridMultilevel"/>
    <w:tmpl w:val="80B4D8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3C5B46"/>
    <w:multiLevelType w:val="hybridMultilevel"/>
    <w:tmpl w:val="E09C71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03D51B2"/>
    <w:multiLevelType w:val="hybridMultilevel"/>
    <w:tmpl w:val="0DDC27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3B3272D"/>
    <w:multiLevelType w:val="hybridMultilevel"/>
    <w:tmpl w:val="4AA4D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0E4513"/>
    <w:multiLevelType w:val="hybridMultilevel"/>
    <w:tmpl w:val="3956E0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45F01"/>
    <w:multiLevelType w:val="hybridMultilevel"/>
    <w:tmpl w:val="DBF84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9F0F71"/>
    <w:multiLevelType w:val="multilevel"/>
    <w:tmpl w:val="1ED40B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ECF5377"/>
    <w:multiLevelType w:val="multilevel"/>
    <w:tmpl w:val="6D6898EA"/>
    <w:lvl w:ilvl="0">
      <w:start w:val="1"/>
      <w:numFmt w:val="decimal"/>
      <w:lvlText w:val="%1."/>
      <w:lvlJc w:val="left"/>
      <w:pPr>
        <w:tabs>
          <w:tab w:val="num" w:pos="435"/>
        </w:tabs>
        <w:ind w:left="435" w:hanging="360"/>
      </w:pPr>
      <w:rPr>
        <w:rFonts w:cs="Times New Roman"/>
      </w:rPr>
    </w:lvl>
    <w:lvl w:ilvl="1" w:tentative="1">
      <w:start w:val="1"/>
      <w:numFmt w:val="decimal"/>
      <w:lvlText w:val="%2."/>
      <w:lvlJc w:val="left"/>
      <w:pPr>
        <w:tabs>
          <w:tab w:val="num" w:pos="1155"/>
        </w:tabs>
        <w:ind w:left="1155" w:hanging="360"/>
      </w:pPr>
      <w:rPr>
        <w:rFonts w:cs="Times New Roman"/>
      </w:rPr>
    </w:lvl>
    <w:lvl w:ilvl="2" w:tentative="1">
      <w:start w:val="1"/>
      <w:numFmt w:val="decimal"/>
      <w:lvlText w:val="%3."/>
      <w:lvlJc w:val="left"/>
      <w:pPr>
        <w:tabs>
          <w:tab w:val="num" w:pos="1875"/>
        </w:tabs>
        <w:ind w:left="1875" w:hanging="360"/>
      </w:pPr>
      <w:rPr>
        <w:rFonts w:cs="Times New Roman"/>
      </w:rPr>
    </w:lvl>
    <w:lvl w:ilvl="3" w:tentative="1">
      <w:start w:val="1"/>
      <w:numFmt w:val="decimal"/>
      <w:lvlText w:val="%4."/>
      <w:lvlJc w:val="left"/>
      <w:pPr>
        <w:tabs>
          <w:tab w:val="num" w:pos="2595"/>
        </w:tabs>
        <w:ind w:left="2595" w:hanging="360"/>
      </w:pPr>
      <w:rPr>
        <w:rFonts w:cs="Times New Roman"/>
      </w:rPr>
    </w:lvl>
    <w:lvl w:ilvl="4" w:tentative="1">
      <w:start w:val="1"/>
      <w:numFmt w:val="decimal"/>
      <w:lvlText w:val="%5."/>
      <w:lvlJc w:val="left"/>
      <w:pPr>
        <w:tabs>
          <w:tab w:val="num" w:pos="3315"/>
        </w:tabs>
        <w:ind w:left="3315" w:hanging="360"/>
      </w:pPr>
      <w:rPr>
        <w:rFonts w:cs="Times New Roman"/>
      </w:rPr>
    </w:lvl>
    <w:lvl w:ilvl="5" w:tentative="1">
      <w:start w:val="1"/>
      <w:numFmt w:val="decimal"/>
      <w:lvlText w:val="%6."/>
      <w:lvlJc w:val="left"/>
      <w:pPr>
        <w:tabs>
          <w:tab w:val="num" w:pos="4035"/>
        </w:tabs>
        <w:ind w:left="4035" w:hanging="360"/>
      </w:pPr>
      <w:rPr>
        <w:rFonts w:cs="Times New Roman"/>
      </w:rPr>
    </w:lvl>
    <w:lvl w:ilvl="6" w:tentative="1">
      <w:start w:val="1"/>
      <w:numFmt w:val="decimal"/>
      <w:lvlText w:val="%7."/>
      <w:lvlJc w:val="left"/>
      <w:pPr>
        <w:tabs>
          <w:tab w:val="num" w:pos="4755"/>
        </w:tabs>
        <w:ind w:left="4755" w:hanging="360"/>
      </w:pPr>
      <w:rPr>
        <w:rFonts w:cs="Times New Roman"/>
      </w:rPr>
    </w:lvl>
    <w:lvl w:ilvl="7" w:tentative="1">
      <w:start w:val="1"/>
      <w:numFmt w:val="decimal"/>
      <w:lvlText w:val="%8."/>
      <w:lvlJc w:val="left"/>
      <w:pPr>
        <w:tabs>
          <w:tab w:val="num" w:pos="5475"/>
        </w:tabs>
        <w:ind w:left="5475" w:hanging="360"/>
      </w:pPr>
      <w:rPr>
        <w:rFonts w:cs="Times New Roman"/>
      </w:rPr>
    </w:lvl>
    <w:lvl w:ilvl="8" w:tentative="1">
      <w:start w:val="1"/>
      <w:numFmt w:val="decimal"/>
      <w:lvlText w:val="%9."/>
      <w:lvlJc w:val="left"/>
      <w:pPr>
        <w:tabs>
          <w:tab w:val="num" w:pos="6195"/>
        </w:tabs>
        <w:ind w:left="6195" w:hanging="360"/>
      </w:pPr>
      <w:rPr>
        <w:rFonts w:cs="Times New Roman"/>
      </w:rPr>
    </w:lvl>
  </w:abstractNum>
  <w:abstractNum w:abstractNumId="19">
    <w:nsid w:val="41A52744"/>
    <w:multiLevelType w:val="hybridMultilevel"/>
    <w:tmpl w:val="11EE4A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8603D"/>
    <w:multiLevelType w:val="hybridMultilevel"/>
    <w:tmpl w:val="447A6B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1305233"/>
    <w:multiLevelType w:val="hybridMultilevel"/>
    <w:tmpl w:val="47003E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76432"/>
    <w:multiLevelType w:val="hybridMultilevel"/>
    <w:tmpl w:val="4A66B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4A5FE3"/>
    <w:multiLevelType w:val="hybridMultilevel"/>
    <w:tmpl w:val="8ADA63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28390F"/>
    <w:multiLevelType w:val="multilevel"/>
    <w:tmpl w:val="47A03E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5DE606B2"/>
    <w:multiLevelType w:val="hybridMultilevel"/>
    <w:tmpl w:val="B364A4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F726E2B"/>
    <w:multiLevelType w:val="hybridMultilevel"/>
    <w:tmpl w:val="310AB85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65414C55"/>
    <w:multiLevelType w:val="hybridMultilevel"/>
    <w:tmpl w:val="1E3C4F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63F42C2"/>
    <w:multiLevelType w:val="hybridMultilevel"/>
    <w:tmpl w:val="9C7A61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B334E8A"/>
    <w:multiLevelType w:val="hybridMultilevel"/>
    <w:tmpl w:val="83746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A97B51"/>
    <w:multiLevelType w:val="hybridMultilevel"/>
    <w:tmpl w:val="4E743C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C20FC8"/>
    <w:multiLevelType w:val="hybridMultilevel"/>
    <w:tmpl w:val="A43AC75A"/>
    <w:lvl w:ilvl="0" w:tplc="BF98E5DC">
      <w:start w:val="1"/>
      <w:numFmt w:val="upp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7205052E"/>
    <w:multiLevelType w:val="hybridMultilevel"/>
    <w:tmpl w:val="8B9EB89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38633F2"/>
    <w:multiLevelType w:val="hybridMultilevel"/>
    <w:tmpl w:val="278A5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4F5209"/>
    <w:multiLevelType w:val="hybridMultilevel"/>
    <w:tmpl w:val="3D9AAA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2"/>
  </w:num>
  <w:num w:numId="2">
    <w:abstractNumId w:val="34"/>
  </w:num>
  <w:num w:numId="3">
    <w:abstractNumId w:val="24"/>
  </w:num>
  <w:num w:numId="4">
    <w:abstractNumId w:val="17"/>
  </w:num>
  <w:num w:numId="5">
    <w:abstractNumId w:val="18"/>
  </w:num>
  <w:num w:numId="6">
    <w:abstractNumId w:val="0"/>
  </w:num>
  <w:num w:numId="7">
    <w:abstractNumId w:val="7"/>
  </w:num>
  <w:num w:numId="8">
    <w:abstractNumId w:val="26"/>
  </w:num>
  <w:num w:numId="9">
    <w:abstractNumId w:val="31"/>
  </w:num>
  <w:num w:numId="10">
    <w:abstractNumId w:val="12"/>
  </w:num>
  <w:num w:numId="11">
    <w:abstractNumId w:val="25"/>
  </w:num>
  <w:num w:numId="12">
    <w:abstractNumId w:val="13"/>
  </w:num>
  <w:num w:numId="13">
    <w:abstractNumId w:val="27"/>
  </w:num>
  <w:num w:numId="14">
    <w:abstractNumId w:val="20"/>
  </w:num>
  <w:num w:numId="15">
    <w:abstractNumId w:val="28"/>
  </w:num>
  <w:num w:numId="16">
    <w:abstractNumId w:val="2"/>
  </w:num>
  <w:num w:numId="17">
    <w:abstractNumId w:val="1"/>
  </w:num>
  <w:num w:numId="18">
    <w:abstractNumId w:val="10"/>
  </w:num>
  <w:num w:numId="19">
    <w:abstractNumId w:val="8"/>
  </w:num>
  <w:num w:numId="20">
    <w:abstractNumId w:val="30"/>
  </w:num>
  <w:num w:numId="21">
    <w:abstractNumId w:val="22"/>
  </w:num>
  <w:num w:numId="22">
    <w:abstractNumId w:val="3"/>
  </w:num>
  <w:num w:numId="23">
    <w:abstractNumId w:val="16"/>
  </w:num>
  <w:num w:numId="24">
    <w:abstractNumId w:val="5"/>
  </w:num>
  <w:num w:numId="25">
    <w:abstractNumId w:val="6"/>
  </w:num>
  <w:num w:numId="26">
    <w:abstractNumId w:val="21"/>
  </w:num>
  <w:num w:numId="27">
    <w:abstractNumId w:val="29"/>
  </w:num>
  <w:num w:numId="28">
    <w:abstractNumId w:val="11"/>
  </w:num>
  <w:num w:numId="29">
    <w:abstractNumId w:val="23"/>
  </w:num>
  <w:num w:numId="30">
    <w:abstractNumId w:val="19"/>
  </w:num>
  <w:num w:numId="31">
    <w:abstractNumId w:val="14"/>
  </w:num>
  <w:num w:numId="32">
    <w:abstractNumId w:val="33"/>
  </w:num>
  <w:num w:numId="33">
    <w:abstractNumId w:val="15"/>
  </w:num>
  <w:num w:numId="34">
    <w:abstractNumId w:val="4"/>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characterSpacingControl w:val="doNotCompress"/>
  <w:footnotePr>
    <w:footnote w:id="0"/>
    <w:footnote w:id="1"/>
  </w:footnotePr>
  <w:endnotePr>
    <w:endnote w:id="0"/>
    <w:endnote w:id="1"/>
  </w:endnotePr>
  <w:compat/>
  <w:rsids>
    <w:rsidRoot w:val="00477963"/>
    <w:rsid w:val="00001A34"/>
    <w:rsid w:val="00004AD0"/>
    <w:rsid w:val="00037FD4"/>
    <w:rsid w:val="00043E9D"/>
    <w:rsid w:val="00067006"/>
    <w:rsid w:val="0007445A"/>
    <w:rsid w:val="00086C69"/>
    <w:rsid w:val="0008722F"/>
    <w:rsid w:val="000A788B"/>
    <w:rsid w:val="000D138F"/>
    <w:rsid w:val="000D17E0"/>
    <w:rsid w:val="000E66FE"/>
    <w:rsid w:val="000F5B6E"/>
    <w:rsid w:val="000F659B"/>
    <w:rsid w:val="00114269"/>
    <w:rsid w:val="001243AC"/>
    <w:rsid w:val="00136220"/>
    <w:rsid w:val="001701E8"/>
    <w:rsid w:val="00197760"/>
    <w:rsid w:val="001A19EE"/>
    <w:rsid w:val="001A4A5D"/>
    <w:rsid w:val="001D4397"/>
    <w:rsid w:val="001E67DF"/>
    <w:rsid w:val="00206B5F"/>
    <w:rsid w:val="002D5C29"/>
    <w:rsid w:val="002E0ECC"/>
    <w:rsid w:val="0030245D"/>
    <w:rsid w:val="00306CDE"/>
    <w:rsid w:val="00323646"/>
    <w:rsid w:val="003271EB"/>
    <w:rsid w:val="00330B53"/>
    <w:rsid w:val="00331691"/>
    <w:rsid w:val="00335762"/>
    <w:rsid w:val="00341FB1"/>
    <w:rsid w:val="0034265C"/>
    <w:rsid w:val="0039688A"/>
    <w:rsid w:val="003B0DAB"/>
    <w:rsid w:val="003C77BE"/>
    <w:rsid w:val="003D2A92"/>
    <w:rsid w:val="003D61AF"/>
    <w:rsid w:val="003D7B7C"/>
    <w:rsid w:val="00447BE2"/>
    <w:rsid w:val="00475F35"/>
    <w:rsid w:val="00476395"/>
    <w:rsid w:val="00477963"/>
    <w:rsid w:val="004A4AA0"/>
    <w:rsid w:val="004B097F"/>
    <w:rsid w:val="004F1C83"/>
    <w:rsid w:val="004F48D3"/>
    <w:rsid w:val="00516441"/>
    <w:rsid w:val="00520140"/>
    <w:rsid w:val="00520A9F"/>
    <w:rsid w:val="0053223B"/>
    <w:rsid w:val="0053564B"/>
    <w:rsid w:val="0053666D"/>
    <w:rsid w:val="00541213"/>
    <w:rsid w:val="00541298"/>
    <w:rsid w:val="005852F8"/>
    <w:rsid w:val="005D73C8"/>
    <w:rsid w:val="006650F2"/>
    <w:rsid w:val="00676E22"/>
    <w:rsid w:val="00680847"/>
    <w:rsid w:val="006B6B8C"/>
    <w:rsid w:val="006C6ED5"/>
    <w:rsid w:val="006D68D7"/>
    <w:rsid w:val="006F096F"/>
    <w:rsid w:val="00770C01"/>
    <w:rsid w:val="0077540B"/>
    <w:rsid w:val="0079393C"/>
    <w:rsid w:val="007F16E8"/>
    <w:rsid w:val="00801BF5"/>
    <w:rsid w:val="00804B85"/>
    <w:rsid w:val="008115E2"/>
    <w:rsid w:val="0081630A"/>
    <w:rsid w:val="00817600"/>
    <w:rsid w:val="00826166"/>
    <w:rsid w:val="00830D3A"/>
    <w:rsid w:val="00843C98"/>
    <w:rsid w:val="00853A72"/>
    <w:rsid w:val="008566F7"/>
    <w:rsid w:val="008653C6"/>
    <w:rsid w:val="008846F4"/>
    <w:rsid w:val="008B3531"/>
    <w:rsid w:val="008C1CB0"/>
    <w:rsid w:val="008E4862"/>
    <w:rsid w:val="00934E20"/>
    <w:rsid w:val="009507B2"/>
    <w:rsid w:val="00983BF5"/>
    <w:rsid w:val="00984828"/>
    <w:rsid w:val="009B0D0A"/>
    <w:rsid w:val="009B33B4"/>
    <w:rsid w:val="009D0FB0"/>
    <w:rsid w:val="009F53C4"/>
    <w:rsid w:val="00A03748"/>
    <w:rsid w:val="00A415A1"/>
    <w:rsid w:val="00A50D69"/>
    <w:rsid w:val="00A700D2"/>
    <w:rsid w:val="00A9516C"/>
    <w:rsid w:val="00AB4DB8"/>
    <w:rsid w:val="00AF7584"/>
    <w:rsid w:val="00B31A99"/>
    <w:rsid w:val="00B32D35"/>
    <w:rsid w:val="00B32DE4"/>
    <w:rsid w:val="00B35179"/>
    <w:rsid w:val="00B51E88"/>
    <w:rsid w:val="00B56116"/>
    <w:rsid w:val="00B61E35"/>
    <w:rsid w:val="00B8115F"/>
    <w:rsid w:val="00BB0C35"/>
    <w:rsid w:val="00BD7C4D"/>
    <w:rsid w:val="00BF0010"/>
    <w:rsid w:val="00BF0B62"/>
    <w:rsid w:val="00BF4498"/>
    <w:rsid w:val="00C12273"/>
    <w:rsid w:val="00C25BEF"/>
    <w:rsid w:val="00C40B8F"/>
    <w:rsid w:val="00C43DDA"/>
    <w:rsid w:val="00C5758F"/>
    <w:rsid w:val="00C75F4E"/>
    <w:rsid w:val="00C84928"/>
    <w:rsid w:val="00CD2708"/>
    <w:rsid w:val="00CF0982"/>
    <w:rsid w:val="00CF67ED"/>
    <w:rsid w:val="00D11CC8"/>
    <w:rsid w:val="00D57672"/>
    <w:rsid w:val="00D964E3"/>
    <w:rsid w:val="00DA67DF"/>
    <w:rsid w:val="00DB0906"/>
    <w:rsid w:val="00DD6166"/>
    <w:rsid w:val="00E2252F"/>
    <w:rsid w:val="00E25335"/>
    <w:rsid w:val="00E4076E"/>
    <w:rsid w:val="00E4670C"/>
    <w:rsid w:val="00E718B0"/>
    <w:rsid w:val="00E87193"/>
    <w:rsid w:val="00EA5009"/>
    <w:rsid w:val="00EA7C6A"/>
    <w:rsid w:val="00EE61C7"/>
    <w:rsid w:val="00EF4413"/>
    <w:rsid w:val="00F13AA3"/>
    <w:rsid w:val="00F23A21"/>
    <w:rsid w:val="00F368BA"/>
    <w:rsid w:val="00F71F4B"/>
    <w:rsid w:val="00F96601"/>
    <w:rsid w:val="00FA3A57"/>
    <w:rsid w:val="00FC14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B5F"/>
    <w:rPr>
      <w:rFonts w:cstheme="minorBidi"/>
    </w:rPr>
  </w:style>
  <w:style w:type="paragraph" w:styleId="Heading3">
    <w:name w:val="heading 3"/>
    <w:basedOn w:val="Normal"/>
    <w:link w:val="Heading3Char"/>
    <w:uiPriority w:val="9"/>
    <w:qFormat/>
    <w:rsid w:val="009F53C4"/>
    <w:pPr>
      <w:spacing w:before="100" w:beforeAutospacing="1" w:after="100" w:afterAutospacing="1" w:line="240" w:lineRule="auto"/>
      <w:outlineLvl w:val="2"/>
    </w:pPr>
    <w:rPr>
      <w:rFonts w:cs="Times New Roman"/>
      <w:color w:val="00006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9F53C4"/>
    <w:rPr>
      <w:rFonts w:ascii="Times New Roman" w:hAnsi="Times New Roman" w:cs="Times New Roman"/>
      <w:color w:val="000066"/>
      <w:sz w:val="24"/>
      <w:szCs w:val="24"/>
    </w:rPr>
  </w:style>
  <w:style w:type="paragraph" w:styleId="BalloonText">
    <w:name w:val="Balloon Text"/>
    <w:basedOn w:val="Normal"/>
    <w:link w:val="BalloonTextChar"/>
    <w:uiPriority w:val="99"/>
    <w:semiHidden/>
    <w:unhideWhenUsed/>
    <w:rsid w:val="00476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6395"/>
    <w:rPr>
      <w:rFonts w:ascii="Tahoma" w:hAnsi="Tahoma" w:cs="Tahoma"/>
      <w:sz w:val="16"/>
      <w:szCs w:val="16"/>
    </w:rPr>
  </w:style>
  <w:style w:type="paragraph" w:styleId="Header">
    <w:name w:val="header"/>
    <w:basedOn w:val="Normal"/>
    <w:link w:val="HeaderChar"/>
    <w:uiPriority w:val="99"/>
    <w:semiHidden/>
    <w:unhideWhenUsed/>
    <w:rsid w:val="00EE61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E61C7"/>
    <w:rPr>
      <w:rFonts w:cs="Times New Roman"/>
    </w:rPr>
  </w:style>
  <w:style w:type="paragraph" w:styleId="Footer">
    <w:name w:val="footer"/>
    <w:basedOn w:val="Normal"/>
    <w:link w:val="FooterChar"/>
    <w:uiPriority w:val="99"/>
    <w:semiHidden/>
    <w:unhideWhenUsed/>
    <w:rsid w:val="00EE61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E61C7"/>
    <w:rPr>
      <w:rFonts w:cs="Times New Roman"/>
    </w:rPr>
  </w:style>
  <w:style w:type="paragraph" w:styleId="NoSpacing">
    <w:name w:val="No Spacing"/>
    <w:uiPriority w:val="1"/>
    <w:qFormat/>
    <w:rsid w:val="00EE61C7"/>
    <w:pPr>
      <w:spacing w:after="0" w:line="240" w:lineRule="auto"/>
    </w:pPr>
    <w:rPr>
      <w:rFonts w:cstheme="minorBidi"/>
    </w:rPr>
  </w:style>
  <w:style w:type="paragraph" w:styleId="ListParagraph">
    <w:name w:val="List Paragraph"/>
    <w:basedOn w:val="Normal"/>
    <w:uiPriority w:val="34"/>
    <w:qFormat/>
    <w:rsid w:val="00CD2708"/>
    <w:pPr>
      <w:ind w:left="720"/>
      <w:contextualSpacing/>
    </w:pPr>
  </w:style>
  <w:style w:type="paragraph" w:styleId="NormalWeb">
    <w:name w:val="Normal (Web)"/>
    <w:basedOn w:val="Normal"/>
    <w:uiPriority w:val="99"/>
    <w:unhideWhenUsed/>
    <w:rsid w:val="009F53C4"/>
    <w:pPr>
      <w:spacing w:before="225" w:after="225" w:line="336" w:lineRule="auto"/>
    </w:pPr>
    <w:rPr>
      <w:rFonts w:ascii="Verdana" w:hAnsi="Verdana" w:cs="Times New Roman"/>
      <w:sz w:val="17"/>
      <w:szCs w:val="17"/>
    </w:rPr>
  </w:style>
  <w:style w:type="paragraph" w:styleId="HTMLPreformatted">
    <w:name w:val="HTML Preformatted"/>
    <w:basedOn w:val="Normal"/>
    <w:link w:val="HTMLPreformattedChar"/>
    <w:uiPriority w:val="99"/>
    <w:semiHidden/>
    <w:unhideWhenUsed/>
    <w:rsid w:val="00DA6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A67DF"/>
    <w:rPr>
      <w:rFonts w:ascii="Courier New" w:hAnsi="Courier New" w:cs="Courier New"/>
      <w:sz w:val="20"/>
      <w:szCs w:val="20"/>
    </w:rPr>
  </w:style>
  <w:style w:type="paragraph" w:customStyle="1" w:styleId="fig1">
    <w:name w:val="fig1"/>
    <w:basedOn w:val="Normal"/>
    <w:rsid w:val="00E87193"/>
    <w:pPr>
      <w:spacing w:before="225" w:after="225" w:line="336" w:lineRule="auto"/>
    </w:pPr>
    <w:rPr>
      <w:rFonts w:ascii="Verdana" w:hAnsi="Verdana" w:cs="Times New Roman"/>
      <w:sz w:val="17"/>
      <w:szCs w:val="17"/>
    </w:rPr>
  </w:style>
  <w:style w:type="paragraph" w:customStyle="1" w:styleId="label">
    <w:name w:val="label"/>
    <w:basedOn w:val="Normal"/>
    <w:rsid w:val="00E87193"/>
    <w:pPr>
      <w:spacing w:before="225" w:after="225" w:line="336" w:lineRule="auto"/>
    </w:pPr>
    <w:rPr>
      <w:rFonts w:ascii="Verdana" w:hAnsi="Verdana" w:cs="Times New Roman"/>
      <w:sz w:val="17"/>
      <w:szCs w:val="17"/>
    </w:rPr>
  </w:style>
  <w:style w:type="paragraph" w:customStyle="1" w:styleId="fig">
    <w:name w:val="fig"/>
    <w:basedOn w:val="Normal"/>
    <w:rsid w:val="00E87193"/>
    <w:pPr>
      <w:spacing w:before="225" w:after="225" w:line="336" w:lineRule="auto"/>
    </w:pPr>
    <w:rPr>
      <w:rFonts w:ascii="Verdana" w:hAnsi="Verdana" w:cs="Times New Roman"/>
      <w:sz w:val="17"/>
      <w:szCs w:val="17"/>
    </w:rPr>
  </w:style>
  <w:style w:type="character" w:styleId="HTMLTypewriter">
    <w:name w:val="HTML Typewriter"/>
    <w:basedOn w:val="DefaultParagraphFont"/>
    <w:uiPriority w:val="99"/>
    <w:semiHidden/>
    <w:unhideWhenUsed/>
    <w:rsid w:val="00830D3A"/>
    <w:rPr>
      <w:rFonts w:ascii="Courier New" w:eastAsia="Times New Roman" w:hAnsi="Courier New" w:cs="Courier New"/>
      <w:sz w:val="20"/>
      <w:szCs w:val="20"/>
    </w:rPr>
  </w:style>
  <w:style w:type="character" w:styleId="Hyperlink">
    <w:name w:val="Hyperlink"/>
    <w:basedOn w:val="DefaultParagraphFont"/>
    <w:uiPriority w:val="99"/>
    <w:unhideWhenUsed/>
    <w:rsid w:val="00830D3A"/>
    <w:rPr>
      <w:color w:val="0000FF"/>
      <w:u w:val="single"/>
    </w:rPr>
  </w:style>
</w:styles>
</file>

<file path=word/webSettings.xml><?xml version="1.0" encoding="utf-8"?>
<w:webSettings xmlns:r="http://schemas.openxmlformats.org/officeDocument/2006/relationships" xmlns:w="http://schemas.openxmlformats.org/wordprocessingml/2006/main">
  <w:divs>
    <w:div w:id="601761147">
      <w:marLeft w:val="0"/>
      <w:marRight w:val="0"/>
      <w:marTop w:val="0"/>
      <w:marBottom w:val="0"/>
      <w:divBdr>
        <w:top w:val="none" w:sz="0" w:space="0" w:color="auto"/>
        <w:left w:val="none" w:sz="0" w:space="0" w:color="auto"/>
        <w:bottom w:val="none" w:sz="0" w:space="0" w:color="auto"/>
        <w:right w:val="none" w:sz="0" w:space="0" w:color="auto"/>
      </w:divBdr>
      <w:divsChild>
        <w:div w:id="601761139">
          <w:marLeft w:val="0"/>
          <w:marRight w:val="0"/>
          <w:marTop w:val="0"/>
          <w:marBottom w:val="0"/>
          <w:divBdr>
            <w:top w:val="none" w:sz="0" w:space="0" w:color="auto"/>
            <w:left w:val="none" w:sz="0" w:space="0" w:color="auto"/>
            <w:bottom w:val="none" w:sz="0" w:space="0" w:color="auto"/>
            <w:right w:val="none" w:sz="0" w:space="0" w:color="auto"/>
          </w:divBdr>
          <w:divsChild>
            <w:div w:id="601761161">
              <w:marLeft w:val="0"/>
              <w:marRight w:val="0"/>
              <w:marTop w:val="0"/>
              <w:marBottom w:val="0"/>
              <w:divBdr>
                <w:top w:val="none" w:sz="0" w:space="0" w:color="auto"/>
                <w:left w:val="none" w:sz="0" w:space="0" w:color="auto"/>
                <w:bottom w:val="none" w:sz="0" w:space="0" w:color="auto"/>
                <w:right w:val="none" w:sz="0" w:space="0" w:color="auto"/>
              </w:divBdr>
              <w:divsChild>
                <w:div w:id="601761160">
                  <w:marLeft w:val="75"/>
                  <w:marRight w:val="75"/>
                  <w:marTop w:val="0"/>
                  <w:marBottom w:val="0"/>
                  <w:divBdr>
                    <w:top w:val="none" w:sz="0" w:space="0" w:color="auto"/>
                    <w:left w:val="none" w:sz="0" w:space="0" w:color="auto"/>
                    <w:bottom w:val="none" w:sz="0" w:space="0" w:color="auto"/>
                    <w:right w:val="none" w:sz="0" w:space="0" w:color="auto"/>
                  </w:divBdr>
                  <w:divsChild>
                    <w:div w:id="601761164">
                      <w:marLeft w:val="0"/>
                      <w:marRight w:val="0"/>
                      <w:marTop w:val="0"/>
                      <w:marBottom w:val="0"/>
                      <w:divBdr>
                        <w:top w:val="none" w:sz="0" w:space="0" w:color="auto"/>
                        <w:left w:val="none" w:sz="0" w:space="0" w:color="auto"/>
                        <w:bottom w:val="none" w:sz="0" w:space="0" w:color="auto"/>
                        <w:right w:val="none" w:sz="0" w:space="0" w:color="auto"/>
                      </w:divBdr>
                      <w:divsChild>
                        <w:div w:id="6017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1148">
      <w:marLeft w:val="0"/>
      <w:marRight w:val="0"/>
      <w:marTop w:val="0"/>
      <w:marBottom w:val="0"/>
      <w:divBdr>
        <w:top w:val="none" w:sz="0" w:space="0" w:color="auto"/>
        <w:left w:val="none" w:sz="0" w:space="0" w:color="auto"/>
        <w:bottom w:val="none" w:sz="0" w:space="0" w:color="auto"/>
        <w:right w:val="none" w:sz="0" w:space="0" w:color="auto"/>
      </w:divBdr>
      <w:divsChild>
        <w:div w:id="601761142">
          <w:marLeft w:val="0"/>
          <w:marRight w:val="0"/>
          <w:marTop w:val="0"/>
          <w:marBottom w:val="0"/>
          <w:divBdr>
            <w:top w:val="none" w:sz="0" w:space="0" w:color="auto"/>
            <w:left w:val="none" w:sz="0" w:space="0" w:color="auto"/>
            <w:bottom w:val="none" w:sz="0" w:space="0" w:color="auto"/>
            <w:right w:val="none" w:sz="0" w:space="0" w:color="auto"/>
          </w:divBdr>
          <w:divsChild>
            <w:div w:id="601761143">
              <w:marLeft w:val="0"/>
              <w:marRight w:val="0"/>
              <w:marTop w:val="0"/>
              <w:marBottom w:val="0"/>
              <w:divBdr>
                <w:top w:val="none" w:sz="0" w:space="0" w:color="auto"/>
                <w:left w:val="none" w:sz="0" w:space="0" w:color="auto"/>
                <w:bottom w:val="none" w:sz="0" w:space="0" w:color="auto"/>
                <w:right w:val="none" w:sz="0" w:space="0" w:color="auto"/>
              </w:divBdr>
              <w:divsChild>
                <w:div w:id="601761130">
                  <w:marLeft w:val="75"/>
                  <w:marRight w:val="75"/>
                  <w:marTop w:val="0"/>
                  <w:marBottom w:val="0"/>
                  <w:divBdr>
                    <w:top w:val="none" w:sz="0" w:space="0" w:color="auto"/>
                    <w:left w:val="none" w:sz="0" w:space="0" w:color="auto"/>
                    <w:bottom w:val="none" w:sz="0" w:space="0" w:color="auto"/>
                    <w:right w:val="none" w:sz="0" w:space="0" w:color="auto"/>
                  </w:divBdr>
                  <w:divsChild>
                    <w:div w:id="601761150">
                      <w:marLeft w:val="0"/>
                      <w:marRight w:val="0"/>
                      <w:marTop w:val="0"/>
                      <w:marBottom w:val="0"/>
                      <w:divBdr>
                        <w:top w:val="none" w:sz="0" w:space="0" w:color="auto"/>
                        <w:left w:val="none" w:sz="0" w:space="0" w:color="auto"/>
                        <w:bottom w:val="none" w:sz="0" w:space="0" w:color="auto"/>
                        <w:right w:val="none" w:sz="0" w:space="0" w:color="auto"/>
                      </w:divBdr>
                      <w:divsChild>
                        <w:div w:id="6017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1154">
      <w:marLeft w:val="0"/>
      <w:marRight w:val="0"/>
      <w:marTop w:val="0"/>
      <w:marBottom w:val="0"/>
      <w:divBdr>
        <w:top w:val="none" w:sz="0" w:space="0" w:color="auto"/>
        <w:left w:val="none" w:sz="0" w:space="0" w:color="auto"/>
        <w:bottom w:val="none" w:sz="0" w:space="0" w:color="auto"/>
        <w:right w:val="none" w:sz="0" w:space="0" w:color="auto"/>
      </w:divBdr>
      <w:divsChild>
        <w:div w:id="601761158">
          <w:marLeft w:val="0"/>
          <w:marRight w:val="0"/>
          <w:marTop w:val="0"/>
          <w:marBottom w:val="0"/>
          <w:divBdr>
            <w:top w:val="none" w:sz="0" w:space="0" w:color="auto"/>
            <w:left w:val="none" w:sz="0" w:space="0" w:color="auto"/>
            <w:bottom w:val="none" w:sz="0" w:space="0" w:color="auto"/>
            <w:right w:val="none" w:sz="0" w:space="0" w:color="auto"/>
          </w:divBdr>
          <w:divsChild>
            <w:div w:id="601761134">
              <w:marLeft w:val="0"/>
              <w:marRight w:val="0"/>
              <w:marTop w:val="0"/>
              <w:marBottom w:val="0"/>
              <w:divBdr>
                <w:top w:val="none" w:sz="0" w:space="0" w:color="auto"/>
                <w:left w:val="none" w:sz="0" w:space="0" w:color="auto"/>
                <w:bottom w:val="none" w:sz="0" w:space="0" w:color="auto"/>
                <w:right w:val="none" w:sz="0" w:space="0" w:color="auto"/>
              </w:divBdr>
              <w:divsChild>
                <w:div w:id="601761146">
                  <w:marLeft w:val="75"/>
                  <w:marRight w:val="75"/>
                  <w:marTop w:val="0"/>
                  <w:marBottom w:val="0"/>
                  <w:divBdr>
                    <w:top w:val="none" w:sz="0" w:space="0" w:color="auto"/>
                    <w:left w:val="none" w:sz="0" w:space="0" w:color="auto"/>
                    <w:bottom w:val="none" w:sz="0" w:space="0" w:color="auto"/>
                    <w:right w:val="none" w:sz="0" w:space="0" w:color="auto"/>
                  </w:divBdr>
                  <w:divsChild>
                    <w:div w:id="601761132">
                      <w:marLeft w:val="0"/>
                      <w:marRight w:val="0"/>
                      <w:marTop w:val="0"/>
                      <w:marBottom w:val="0"/>
                      <w:divBdr>
                        <w:top w:val="none" w:sz="0" w:space="0" w:color="auto"/>
                        <w:left w:val="none" w:sz="0" w:space="0" w:color="auto"/>
                        <w:bottom w:val="none" w:sz="0" w:space="0" w:color="auto"/>
                        <w:right w:val="none" w:sz="0" w:space="0" w:color="auto"/>
                      </w:divBdr>
                      <w:divsChild>
                        <w:div w:id="6017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1162">
      <w:marLeft w:val="0"/>
      <w:marRight w:val="0"/>
      <w:marTop w:val="0"/>
      <w:marBottom w:val="0"/>
      <w:divBdr>
        <w:top w:val="none" w:sz="0" w:space="0" w:color="auto"/>
        <w:left w:val="none" w:sz="0" w:space="0" w:color="auto"/>
        <w:bottom w:val="none" w:sz="0" w:space="0" w:color="auto"/>
        <w:right w:val="none" w:sz="0" w:space="0" w:color="auto"/>
      </w:divBdr>
      <w:divsChild>
        <w:div w:id="601761156">
          <w:marLeft w:val="0"/>
          <w:marRight w:val="0"/>
          <w:marTop w:val="0"/>
          <w:marBottom w:val="0"/>
          <w:divBdr>
            <w:top w:val="none" w:sz="0" w:space="0" w:color="auto"/>
            <w:left w:val="none" w:sz="0" w:space="0" w:color="auto"/>
            <w:bottom w:val="none" w:sz="0" w:space="0" w:color="auto"/>
            <w:right w:val="none" w:sz="0" w:space="0" w:color="auto"/>
          </w:divBdr>
          <w:divsChild>
            <w:div w:id="601761135">
              <w:marLeft w:val="0"/>
              <w:marRight w:val="0"/>
              <w:marTop w:val="0"/>
              <w:marBottom w:val="0"/>
              <w:divBdr>
                <w:top w:val="none" w:sz="0" w:space="0" w:color="auto"/>
                <w:left w:val="none" w:sz="0" w:space="0" w:color="auto"/>
                <w:bottom w:val="none" w:sz="0" w:space="0" w:color="auto"/>
                <w:right w:val="none" w:sz="0" w:space="0" w:color="auto"/>
              </w:divBdr>
              <w:divsChild>
                <w:div w:id="601761155">
                  <w:marLeft w:val="75"/>
                  <w:marRight w:val="75"/>
                  <w:marTop w:val="0"/>
                  <w:marBottom w:val="0"/>
                  <w:divBdr>
                    <w:top w:val="none" w:sz="0" w:space="0" w:color="auto"/>
                    <w:left w:val="none" w:sz="0" w:space="0" w:color="auto"/>
                    <w:bottom w:val="none" w:sz="0" w:space="0" w:color="auto"/>
                    <w:right w:val="none" w:sz="0" w:space="0" w:color="auto"/>
                  </w:divBdr>
                  <w:divsChild>
                    <w:div w:id="601761138">
                      <w:marLeft w:val="0"/>
                      <w:marRight w:val="0"/>
                      <w:marTop w:val="0"/>
                      <w:marBottom w:val="0"/>
                      <w:divBdr>
                        <w:top w:val="none" w:sz="0" w:space="0" w:color="auto"/>
                        <w:left w:val="none" w:sz="0" w:space="0" w:color="auto"/>
                        <w:bottom w:val="none" w:sz="0" w:space="0" w:color="auto"/>
                        <w:right w:val="none" w:sz="0" w:space="0" w:color="auto"/>
                      </w:divBdr>
                      <w:divsChild>
                        <w:div w:id="601761136">
                          <w:marLeft w:val="0"/>
                          <w:marRight w:val="0"/>
                          <w:marTop w:val="0"/>
                          <w:marBottom w:val="0"/>
                          <w:divBdr>
                            <w:top w:val="none" w:sz="0" w:space="0" w:color="auto"/>
                            <w:left w:val="none" w:sz="0" w:space="0" w:color="auto"/>
                            <w:bottom w:val="none" w:sz="0" w:space="0" w:color="auto"/>
                            <w:right w:val="none" w:sz="0" w:space="0" w:color="auto"/>
                          </w:divBdr>
                          <w:divsChild>
                            <w:div w:id="601761129">
                              <w:marLeft w:val="0"/>
                              <w:marRight w:val="0"/>
                              <w:marTop w:val="0"/>
                              <w:marBottom w:val="0"/>
                              <w:divBdr>
                                <w:top w:val="none" w:sz="0" w:space="0" w:color="auto"/>
                                <w:left w:val="none" w:sz="0" w:space="0" w:color="auto"/>
                                <w:bottom w:val="none" w:sz="0" w:space="0" w:color="auto"/>
                                <w:right w:val="none" w:sz="0" w:space="0" w:color="auto"/>
                              </w:divBdr>
                              <w:divsChild>
                                <w:div w:id="6017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761163">
      <w:marLeft w:val="0"/>
      <w:marRight w:val="0"/>
      <w:marTop w:val="0"/>
      <w:marBottom w:val="0"/>
      <w:divBdr>
        <w:top w:val="none" w:sz="0" w:space="0" w:color="auto"/>
        <w:left w:val="none" w:sz="0" w:space="0" w:color="auto"/>
        <w:bottom w:val="none" w:sz="0" w:space="0" w:color="auto"/>
        <w:right w:val="none" w:sz="0" w:space="0" w:color="auto"/>
      </w:divBdr>
      <w:divsChild>
        <w:div w:id="601761144">
          <w:marLeft w:val="0"/>
          <w:marRight w:val="0"/>
          <w:marTop w:val="0"/>
          <w:marBottom w:val="0"/>
          <w:divBdr>
            <w:top w:val="none" w:sz="0" w:space="0" w:color="auto"/>
            <w:left w:val="none" w:sz="0" w:space="0" w:color="auto"/>
            <w:bottom w:val="none" w:sz="0" w:space="0" w:color="auto"/>
            <w:right w:val="none" w:sz="0" w:space="0" w:color="auto"/>
          </w:divBdr>
          <w:divsChild>
            <w:div w:id="601761140">
              <w:marLeft w:val="0"/>
              <w:marRight w:val="0"/>
              <w:marTop w:val="0"/>
              <w:marBottom w:val="0"/>
              <w:divBdr>
                <w:top w:val="none" w:sz="0" w:space="0" w:color="auto"/>
                <w:left w:val="none" w:sz="0" w:space="0" w:color="auto"/>
                <w:bottom w:val="none" w:sz="0" w:space="0" w:color="auto"/>
                <w:right w:val="none" w:sz="0" w:space="0" w:color="auto"/>
              </w:divBdr>
              <w:divsChild>
                <w:div w:id="601761168">
                  <w:marLeft w:val="75"/>
                  <w:marRight w:val="75"/>
                  <w:marTop w:val="0"/>
                  <w:marBottom w:val="0"/>
                  <w:divBdr>
                    <w:top w:val="none" w:sz="0" w:space="0" w:color="auto"/>
                    <w:left w:val="none" w:sz="0" w:space="0" w:color="auto"/>
                    <w:bottom w:val="none" w:sz="0" w:space="0" w:color="auto"/>
                    <w:right w:val="none" w:sz="0" w:space="0" w:color="auto"/>
                  </w:divBdr>
                  <w:divsChild>
                    <w:div w:id="601761141">
                      <w:marLeft w:val="0"/>
                      <w:marRight w:val="0"/>
                      <w:marTop w:val="0"/>
                      <w:marBottom w:val="0"/>
                      <w:divBdr>
                        <w:top w:val="none" w:sz="0" w:space="0" w:color="auto"/>
                        <w:left w:val="none" w:sz="0" w:space="0" w:color="auto"/>
                        <w:bottom w:val="none" w:sz="0" w:space="0" w:color="auto"/>
                        <w:right w:val="none" w:sz="0" w:space="0" w:color="auto"/>
                      </w:divBdr>
                      <w:divsChild>
                        <w:div w:id="6017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1167">
      <w:marLeft w:val="0"/>
      <w:marRight w:val="0"/>
      <w:marTop w:val="0"/>
      <w:marBottom w:val="0"/>
      <w:divBdr>
        <w:top w:val="none" w:sz="0" w:space="0" w:color="auto"/>
        <w:left w:val="none" w:sz="0" w:space="0" w:color="auto"/>
        <w:bottom w:val="none" w:sz="0" w:space="0" w:color="auto"/>
        <w:right w:val="none" w:sz="0" w:space="0" w:color="auto"/>
      </w:divBdr>
      <w:divsChild>
        <w:div w:id="601761157">
          <w:marLeft w:val="0"/>
          <w:marRight w:val="0"/>
          <w:marTop w:val="0"/>
          <w:marBottom w:val="0"/>
          <w:divBdr>
            <w:top w:val="none" w:sz="0" w:space="0" w:color="auto"/>
            <w:left w:val="none" w:sz="0" w:space="0" w:color="auto"/>
            <w:bottom w:val="none" w:sz="0" w:space="0" w:color="auto"/>
            <w:right w:val="none" w:sz="0" w:space="0" w:color="auto"/>
          </w:divBdr>
          <w:divsChild>
            <w:div w:id="601761159">
              <w:marLeft w:val="0"/>
              <w:marRight w:val="0"/>
              <w:marTop w:val="0"/>
              <w:marBottom w:val="0"/>
              <w:divBdr>
                <w:top w:val="none" w:sz="0" w:space="0" w:color="auto"/>
                <w:left w:val="none" w:sz="0" w:space="0" w:color="auto"/>
                <w:bottom w:val="none" w:sz="0" w:space="0" w:color="auto"/>
                <w:right w:val="none" w:sz="0" w:space="0" w:color="auto"/>
              </w:divBdr>
              <w:divsChild>
                <w:div w:id="601761137">
                  <w:marLeft w:val="75"/>
                  <w:marRight w:val="75"/>
                  <w:marTop w:val="0"/>
                  <w:marBottom w:val="0"/>
                  <w:divBdr>
                    <w:top w:val="none" w:sz="0" w:space="0" w:color="auto"/>
                    <w:left w:val="none" w:sz="0" w:space="0" w:color="auto"/>
                    <w:bottom w:val="none" w:sz="0" w:space="0" w:color="auto"/>
                    <w:right w:val="none" w:sz="0" w:space="0" w:color="auto"/>
                  </w:divBdr>
                  <w:divsChild>
                    <w:div w:id="601761152">
                      <w:marLeft w:val="0"/>
                      <w:marRight w:val="0"/>
                      <w:marTop w:val="0"/>
                      <w:marBottom w:val="0"/>
                      <w:divBdr>
                        <w:top w:val="none" w:sz="0" w:space="0" w:color="auto"/>
                        <w:left w:val="none" w:sz="0" w:space="0" w:color="auto"/>
                        <w:bottom w:val="none" w:sz="0" w:space="0" w:color="auto"/>
                        <w:right w:val="none" w:sz="0" w:space="0" w:color="auto"/>
                      </w:divBdr>
                      <w:divsChild>
                        <w:div w:id="601761145">
                          <w:marLeft w:val="0"/>
                          <w:marRight w:val="0"/>
                          <w:marTop w:val="0"/>
                          <w:marBottom w:val="0"/>
                          <w:divBdr>
                            <w:top w:val="none" w:sz="0" w:space="0" w:color="auto"/>
                            <w:left w:val="none" w:sz="0" w:space="0" w:color="auto"/>
                            <w:bottom w:val="none" w:sz="0" w:space="0" w:color="auto"/>
                            <w:right w:val="none" w:sz="0" w:space="0" w:color="auto"/>
                          </w:divBdr>
                          <w:divsChild>
                            <w:div w:id="601761151">
                              <w:marLeft w:val="0"/>
                              <w:marRight w:val="0"/>
                              <w:marTop w:val="0"/>
                              <w:marBottom w:val="0"/>
                              <w:divBdr>
                                <w:top w:val="none" w:sz="0" w:space="0" w:color="auto"/>
                                <w:left w:val="none" w:sz="0" w:space="0" w:color="auto"/>
                                <w:bottom w:val="none" w:sz="0" w:space="0" w:color="auto"/>
                                <w:right w:val="none" w:sz="0" w:space="0" w:color="auto"/>
                              </w:divBdr>
                              <w:divsChild>
                                <w:div w:id="6017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0.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emf"/><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hyperlink" Target="http://www.java.net/external?url=http://schemas.xmlsoap.org/soap/envelope/%2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weblogs.java.net/blog/kalali/archive/2007/05/a_scenario_base.htm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emf"/><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85B32-57EA-4643-BEB3-709658D33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13088</Words>
  <Characters>74604</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skr</Company>
  <LinksUpToDate>false</LinksUpToDate>
  <CharactersWithSpaces>87517</CharactersWithSpaces>
  <SharedDoc>false</SharedDoc>
  <HLinks>
    <vt:vector size="12" baseType="variant">
      <vt:variant>
        <vt:i4>1310732</vt:i4>
      </vt:variant>
      <vt:variant>
        <vt:i4>3</vt:i4>
      </vt:variant>
      <vt:variant>
        <vt:i4>0</vt:i4>
      </vt:variant>
      <vt:variant>
        <vt:i4>5</vt:i4>
      </vt:variant>
      <vt:variant>
        <vt:lpwstr>http://www.java.net/external?url=http://schemas.xmlsoap.org/soap/envelope/%22</vt:lpwstr>
      </vt:variant>
      <vt:variant>
        <vt:lpwstr/>
      </vt:variant>
      <vt:variant>
        <vt:i4>2490415</vt:i4>
      </vt:variant>
      <vt:variant>
        <vt:i4>0</vt:i4>
      </vt:variant>
      <vt:variant>
        <vt:i4>0</vt:i4>
      </vt:variant>
      <vt:variant>
        <vt:i4>5</vt:i4>
      </vt:variant>
      <vt:variant>
        <vt:lpwstr>http://weblogs.java.net/blog/kalali/archive/2007/05/a_scenario_base.html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2014-06-29T07:02:00Z</dcterms:created>
  <dcterms:modified xsi:type="dcterms:W3CDTF">2014-06-29T07:02:00Z</dcterms:modified>
</cp:coreProperties>
</file>